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2A" w:rsidRDefault="00E36D2A" w:rsidP="00A059FD">
      <w:pPr>
        <w:jc w:val="center"/>
        <w:rPr>
          <w:rFonts w:ascii="方正小标宋简体" w:eastAsia="方正小标宋简体"/>
          <w:sz w:val="36"/>
          <w:szCs w:val="36"/>
        </w:rPr>
      </w:pPr>
    </w:p>
    <w:p w:rsidR="0026255C" w:rsidRDefault="0026255C" w:rsidP="00A059FD">
      <w:pPr>
        <w:jc w:val="center"/>
        <w:rPr>
          <w:rFonts w:ascii="方正小标宋简体" w:eastAsia="方正小标宋简体"/>
          <w:sz w:val="36"/>
          <w:szCs w:val="36"/>
        </w:rPr>
      </w:pPr>
    </w:p>
    <w:p w:rsidR="0026255C" w:rsidRDefault="0026255C" w:rsidP="00A059FD">
      <w:pPr>
        <w:jc w:val="center"/>
        <w:rPr>
          <w:rFonts w:ascii="方正小标宋简体" w:eastAsia="方正小标宋简体"/>
          <w:sz w:val="36"/>
          <w:szCs w:val="36"/>
        </w:rPr>
      </w:pPr>
    </w:p>
    <w:p w:rsidR="0026255C" w:rsidRDefault="0026255C" w:rsidP="00A059FD">
      <w:pPr>
        <w:jc w:val="center"/>
        <w:rPr>
          <w:rFonts w:ascii="方正小标宋简体" w:eastAsia="方正小标宋简体"/>
          <w:sz w:val="36"/>
          <w:szCs w:val="36"/>
        </w:rPr>
      </w:pPr>
    </w:p>
    <w:p w:rsidR="0026255C" w:rsidRDefault="0026255C" w:rsidP="00A059FD">
      <w:pPr>
        <w:jc w:val="center"/>
        <w:rPr>
          <w:rFonts w:ascii="方正小标宋简体" w:eastAsia="方正小标宋简体"/>
          <w:sz w:val="36"/>
          <w:szCs w:val="36"/>
        </w:rPr>
      </w:pPr>
    </w:p>
    <w:p w:rsidR="0026255C" w:rsidRDefault="0026255C" w:rsidP="00A059FD">
      <w:pPr>
        <w:jc w:val="center"/>
        <w:rPr>
          <w:rFonts w:ascii="方正小标宋简体" w:eastAsia="方正小标宋简体"/>
          <w:sz w:val="36"/>
          <w:szCs w:val="36"/>
        </w:rPr>
      </w:pPr>
    </w:p>
    <w:p w:rsidR="0026255C" w:rsidRDefault="0026255C" w:rsidP="00A059FD">
      <w:pPr>
        <w:jc w:val="center"/>
        <w:rPr>
          <w:rFonts w:ascii="方正小标宋简体" w:eastAsia="方正小标宋简体"/>
          <w:sz w:val="36"/>
          <w:szCs w:val="36"/>
        </w:rPr>
      </w:pPr>
    </w:p>
    <w:p w:rsidR="0026255C" w:rsidRPr="0026255C" w:rsidRDefault="0026255C" w:rsidP="0026255C">
      <w:pPr>
        <w:spacing w:line="480" w:lineRule="auto"/>
        <w:jc w:val="center"/>
        <w:rPr>
          <w:rFonts w:ascii="仿宋_GB2312" w:eastAsia="仿宋_GB2312"/>
          <w:sz w:val="32"/>
          <w:szCs w:val="32"/>
        </w:rPr>
      </w:pPr>
      <w:r w:rsidRPr="0026255C">
        <w:rPr>
          <w:rFonts w:ascii="仿宋_GB2312" w:eastAsia="仿宋_GB2312" w:hint="eastAsia"/>
          <w:sz w:val="32"/>
          <w:szCs w:val="32"/>
        </w:rPr>
        <w:t>延脱指资推</w:t>
      </w:r>
      <w:r w:rsidR="002D08D7">
        <w:rPr>
          <w:rFonts w:ascii="仿宋_GB2312" w:eastAsia="仿宋_GB2312" w:hint="eastAsia"/>
          <w:sz w:val="32"/>
          <w:szCs w:val="32"/>
        </w:rPr>
        <w:t>〔</w:t>
      </w:r>
      <w:r w:rsidRPr="0026255C">
        <w:rPr>
          <w:rFonts w:ascii="仿宋_GB2312" w:eastAsia="仿宋_GB2312" w:hint="eastAsia"/>
          <w:sz w:val="32"/>
          <w:szCs w:val="32"/>
        </w:rPr>
        <w:t>2019</w:t>
      </w:r>
      <w:r w:rsidR="002D08D7">
        <w:rPr>
          <w:rFonts w:ascii="仿宋_GB2312" w:eastAsia="仿宋_GB2312" w:hint="eastAsia"/>
          <w:sz w:val="32"/>
          <w:szCs w:val="32"/>
        </w:rPr>
        <w:t>〕</w:t>
      </w:r>
      <w:r w:rsidR="000E49D0">
        <w:rPr>
          <w:rFonts w:ascii="仿宋_GB2312" w:eastAsia="仿宋_GB2312" w:hint="eastAsia"/>
          <w:sz w:val="32"/>
          <w:szCs w:val="32"/>
        </w:rPr>
        <w:t>5</w:t>
      </w:r>
      <w:r w:rsidRPr="0026255C">
        <w:rPr>
          <w:rFonts w:ascii="仿宋_GB2312" w:eastAsia="仿宋_GB2312" w:hint="eastAsia"/>
          <w:sz w:val="32"/>
          <w:szCs w:val="32"/>
        </w:rPr>
        <w:t>号</w:t>
      </w:r>
    </w:p>
    <w:p w:rsidR="001D1F09" w:rsidRDefault="001D1F09" w:rsidP="008721CC">
      <w:pPr>
        <w:spacing w:line="574" w:lineRule="exact"/>
        <w:jc w:val="center"/>
        <w:rPr>
          <w:rFonts w:ascii="方正小标宋简体" w:eastAsia="方正小标宋简体"/>
          <w:color w:val="000000"/>
          <w:spacing w:val="-10"/>
          <w:sz w:val="44"/>
          <w:szCs w:val="44"/>
        </w:rPr>
      </w:pPr>
    </w:p>
    <w:p w:rsidR="008721CC" w:rsidRDefault="008721CC" w:rsidP="008721CC">
      <w:pPr>
        <w:spacing w:line="574" w:lineRule="exact"/>
        <w:jc w:val="center"/>
        <w:rPr>
          <w:rFonts w:ascii="方正小标宋简体" w:eastAsia="方正小标宋简体"/>
          <w:color w:val="000000"/>
          <w:spacing w:val="-10"/>
          <w:sz w:val="44"/>
          <w:szCs w:val="44"/>
        </w:rPr>
      </w:pPr>
      <w:r w:rsidRPr="00F87F88">
        <w:rPr>
          <w:rFonts w:ascii="方正小标宋简体" w:eastAsia="方正小标宋简体" w:hint="eastAsia"/>
          <w:color w:val="000000"/>
          <w:spacing w:val="-10"/>
          <w:sz w:val="44"/>
          <w:szCs w:val="44"/>
        </w:rPr>
        <w:t>关于</w:t>
      </w:r>
      <w:r w:rsidR="00A40118">
        <w:rPr>
          <w:rFonts w:ascii="方正小标宋简体" w:eastAsia="方正小标宋简体" w:hint="eastAsia"/>
          <w:color w:val="000000"/>
          <w:spacing w:val="-10"/>
          <w:sz w:val="44"/>
          <w:szCs w:val="44"/>
        </w:rPr>
        <w:t>加快完成扶贫资金项目管理问题</w:t>
      </w:r>
    </w:p>
    <w:p w:rsidR="00A40118" w:rsidRPr="00A40118" w:rsidRDefault="00A40118" w:rsidP="008721CC">
      <w:pPr>
        <w:spacing w:line="574" w:lineRule="exact"/>
        <w:jc w:val="center"/>
        <w:rPr>
          <w:rFonts w:ascii="方正小标宋简体" w:eastAsia="方正小标宋简体"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-10"/>
          <w:sz w:val="44"/>
          <w:szCs w:val="44"/>
        </w:rPr>
        <w:t>整改工作的通知</w:t>
      </w:r>
    </w:p>
    <w:p w:rsidR="008721CC" w:rsidRDefault="008721CC" w:rsidP="008721CC">
      <w:pPr>
        <w:spacing w:line="574" w:lineRule="exact"/>
        <w:rPr>
          <w:rFonts w:eastAsia="仿宋_GB2312"/>
          <w:color w:val="000000"/>
          <w:spacing w:val="10"/>
          <w:sz w:val="32"/>
          <w:szCs w:val="32"/>
        </w:rPr>
      </w:pPr>
    </w:p>
    <w:p w:rsidR="008721CC" w:rsidRPr="00C562A0" w:rsidRDefault="008721CC" w:rsidP="008721CC">
      <w:pPr>
        <w:spacing w:line="574" w:lineRule="exact"/>
        <w:rPr>
          <w:rFonts w:eastAsia="仿宋_GB2312"/>
          <w:color w:val="000000"/>
          <w:spacing w:val="10"/>
          <w:sz w:val="32"/>
          <w:szCs w:val="32"/>
        </w:rPr>
      </w:pPr>
      <w:r w:rsidRPr="00C562A0">
        <w:rPr>
          <w:rFonts w:eastAsia="仿宋_GB2312"/>
          <w:color w:val="000000"/>
          <w:spacing w:val="10"/>
          <w:sz w:val="32"/>
          <w:szCs w:val="32"/>
        </w:rPr>
        <w:t>各</w:t>
      </w:r>
      <w:r>
        <w:rPr>
          <w:rFonts w:eastAsia="仿宋_GB2312" w:hint="eastAsia"/>
          <w:color w:val="000000"/>
          <w:spacing w:val="10"/>
          <w:sz w:val="32"/>
          <w:szCs w:val="32"/>
        </w:rPr>
        <w:t>乡（镇）人民政府、各街道办事处、县直各有关单位</w:t>
      </w:r>
      <w:r w:rsidRPr="00C562A0">
        <w:rPr>
          <w:rFonts w:eastAsia="仿宋_GB2312"/>
          <w:color w:val="000000"/>
          <w:spacing w:val="10"/>
          <w:sz w:val="32"/>
          <w:szCs w:val="32"/>
        </w:rPr>
        <w:t>：</w:t>
      </w:r>
    </w:p>
    <w:p w:rsidR="008721CC" w:rsidRPr="000A31EE" w:rsidRDefault="00A40118" w:rsidP="008721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推进扶贫资金问题整改常态化、制度化，新乡市财政局扶贫资金指导服务专班于6月底前完成对我县的首轮调研，现将发现的问题反馈给你们，请正视问题，坚持问题导向、举一反三，建立问题台账、制定整改措施、逐项整改销号，于7月28日前上报正式整改工作报告</w:t>
      </w:r>
      <w:r w:rsidR="008721CC" w:rsidRPr="000A31EE">
        <w:rPr>
          <w:rFonts w:ascii="仿宋_GB2312" w:eastAsia="仿宋_GB2312" w:hint="eastAsia"/>
          <w:sz w:val="32"/>
          <w:szCs w:val="32"/>
        </w:rPr>
        <w:t>。</w:t>
      </w:r>
    </w:p>
    <w:p w:rsidR="00AD46EB" w:rsidRDefault="00AD46EB" w:rsidP="008721CC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721CC" w:rsidRDefault="008721CC" w:rsidP="008721C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A31EE">
        <w:rPr>
          <w:rFonts w:ascii="仿宋_GB2312" w:eastAsia="仿宋_GB2312" w:hint="eastAsia"/>
          <w:sz w:val="32"/>
          <w:szCs w:val="32"/>
        </w:rPr>
        <w:t>附</w:t>
      </w:r>
      <w:r w:rsidR="00A40118">
        <w:rPr>
          <w:rFonts w:ascii="仿宋_GB2312" w:eastAsia="仿宋_GB2312" w:hint="eastAsia"/>
          <w:sz w:val="32"/>
          <w:szCs w:val="32"/>
        </w:rPr>
        <w:t>件</w:t>
      </w:r>
      <w:r w:rsidRPr="000A31EE"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A40118" w:rsidRPr="00A40118">
        <w:rPr>
          <w:rFonts w:ascii="仿宋_GB2312" w:eastAsia="仿宋_GB2312" w:hint="eastAsia"/>
          <w:sz w:val="32"/>
          <w:szCs w:val="32"/>
        </w:rPr>
        <w:t>扶贫资金跟踪调研发现问题清单与整改台账</w:t>
      </w:r>
    </w:p>
    <w:p w:rsidR="008721CC" w:rsidRDefault="008721CC" w:rsidP="008721C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31E7C" w:rsidRPr="00C562A0" w:rsidRDefault="008721CC" w:rsidP="008721CC">
      <w:pPr>
        <w:spacing w:line="580" w:lineRule="exact"/>
        <w:jc w:val="center"/>
        <w:rPr>
          <w:rFonts w:ascii="Calibri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2019年7月</w:t>
      </w:r>
      <w:r w:rsidR="00A40118"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931E7C" w:rsidRPr="00C562A0" w:rsidSect="00C00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1E" w:rsidRDefault="005E281E" w:rsidP="00A059FD">
      <w:r>
        <w:separator/>
      </w:r>
    </w:p>
  </w:endnote>
  <w:endnote w:type="continuationSeparator" w:id="0">
    <w:p w:rsidR="005E281E" w:rsidRDefault="005E281E" w:rsidP="00A05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1E" w:rsidRDefault="005E281E" w:rsidP="00A059FD">
      <w:r>
        <w:separator/>
      </w:r>
    </w:p>
  </w:footnote>
  <w:footnote w:type="continuationSeparator" w:id="0">
    <w:p w:rsidR="005E281E" w:rsidRDefault="005E281E" w:rsidP="00A05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44521"/>
    <w:multiLevelType w:val="hybridMultilevel"/>
    <w:tmpl w:val="B1104AD0"/>
    <w:lvl w:ilvl="0" w:tplc="4C689D50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80F"/>
    <w:rsid w:val="00081EE9"/>
    <w:rsid w:val="000C27F2"/>
    <w:rsid w:val="000E49D0"/>
    <w:rsid w:val="00103233"/>
    <w:rsid w:val="001D1F09"/>
    <w:rsid w:val="001E7383"/>
    <w:rsid w:val="0026255C"/>
    <w:rsid w:val="00280475"/>
    <w:rsid w:val="002D08D7"/>
    <w:rsid w:val="00315CEC"/>
    <w:rsid w:val="00360A9E"/>
    <w:rsid w:val="003669BE"/>
    <w:rsid w:val="003925B8"/>
    <w:rsid w:val="00450832"/>
    <w:rsid w:val="005C369C"/>
    <w:rsid w:val="005E281E"/>
    <w:rsid w:val="006040AE"/>
    <w:rsid w:val="00694B04"/>
    <w:rsid w:val="006B08F4"/>
    <w:rsid w:val="007C580F"/>
    <w:rsid w:val="008721CC"/>
    <w:rsid w:val="00892EC1"/>
    <w:rsid w:val="00931E7C"/>
    <w:rsid w:val="009413BC"/>
    <w:rsid w:val="00980C96"/>
    <w:rsid w:val="009B5FC5"/>
    <w:rsid w:val="009F5A5C"/>
    <w:rsid w:val="00A059FD"/>
    <w:rsid w:val="00A40118"/>
    <w:rsid w:val="00A5783E"/>
    <w:rsid w:val="00A70905"/>
    <w:rsid w:val="00A716B3"/>
    <w:rsid w:val="00AD46EB"/>
    <w:rsid w:val="00BE094D"/>
    <w:rsid w:val="00BE6EB5"/>
    <w:rsid w:val="00C00692"/>
    <w:rsid w:val="00C015CC"/>
    <w:rsid w:val="00C80EF2"/>
    <w:rsid w:val="00CE63AA"/>
    <w:rsid w:val="00DC369E"/>
    <w:rsid w:val="00DE1F1A"/>
    <w:rsid w:val="00E36D2A"/>
    <w:rsid w:val="00EB2AA9"/>
    <w:rsid w:val="00EC5F06"/>
    <w:rsid w:val="00F659D8"/>
    <w:rsid w:val="00F760F6"/>
    <w:rsid w:val="00F87F88"/>
    <w:rsid w:val="00F903B9"/>
    <w:rsid w:val="00FD55FE"/>
    <w:rsid w:val="00FE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5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59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5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59F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6255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6255C"/>
  </w:style>
  <w:style w:type="paragraph" w:styleId="a6">
    <w:name w:val="Balloon Text"/>
    <w:basedOn w:val="a"/>
    <w:link w:val="Char2"/>
    <w:uiPriority w:val="99"/>
    <w:semiHidden/>
    <w:unhideWhenUsed/>
    <w:rsid w:val="001D1F0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D1F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6F269-99EA-41A2-8953-01E883B3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2019-07-18T00:36:00Z</cp:lastPrinted>
  <dcterms:created xsi:type="dcterms:W3CDTF">2019-07-18T00:11:00Z</dcterms:created>
  <dcterms:modified xsi:type="dcterms:W3CDTF">2019-07-18T00:37:00Z</dcterms:modified>
</cp:coreProperties>
</file>