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20A" w:rsidRPr="0010120A" w:rsidRDefault="0010120A" w:rsidP="0010120A">
      <w:pPr>
        <w:ind w:left="3255" w:hangingChars="1550" w:hanging="325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75pt;height:350.25pt">
            <v:imagedata r:id="rId6" o:title="1"/>
          </v:shape>
        </w:pict>
      </w:r>
      <w:r w:rsidRPr="0010120A">
        <w:rPr>
          <w:rFonts w:hint="eastAsia"/>
          <w:sz w:val="44"/>
          <w:szCs w:val="44"/>
        </w:rPr>
        <w:t>延津县存量住宅用地项目位置分布图</w:t>
      </w:r>
    </w:p>
    <w:sectPr w:rsidR="0010120A" w:rsidRPr="0010120A" w:rsidSect="0010120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F95" w:rsidRDefault="003D4F95" w:rsidP="0010120A">
      <w:r>
        <w:separator/>
      </w:r>
    </w:p>
  </w:endnote>
  <w:endnote w:type="continuationSeparator" w:id="1">
    <w:p w:rsidR="003D4F95" w:rsidRDefault="003D4F95" w:rsidP="001012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F95" w:rsidRDefault="003D4F95" w:rsidP="0010120A">
      <w:r>
        <w:separator/>
      </w:r>
    </w:p>
  </w:footnote>
  <w:footnote w:type="continuationSeparator" w:id="1">
    <w:p w:rsidR="003D4F95" w:rsidRDefault="003D4F95" w:rsidP="001012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120A"/>
    <w:rsid w:val="0010120A"/>
    <w:rsid w:val="003D4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012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012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012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012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2020-08-31T02:56:00Z</dcterms:created>
  <dcterms:modified xsi:type="dcterms:W3CDTF">2020-08-31T02:57:00Z</dcterms:modified>
</cp:coreProperties>
</file>