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E95FC">
      <w:pPr>
        <w:spacing w:line="560" w:lineRule="exact"/>
        <w:jc w:val="left"/>
        <w:rPr>
          <w:rFonts w:hint="eastAsia" w:ascii="文星标宋" w:hAnsi="文星标宋" w:eastAsia="文星标宋" w:cs="文星标宋"/>
          <w:spacing w:val="-4"/>
          <w:sz w:val="44"/>
          <w:szCs w:val="44"/>
        </w:rPr>
      </w:pPr>
      <w:r>
        <w:rPr>
          <w:rFonts w:hint="eastAsia" w:ascii="黑体" w:hAnsi="黑体" w:eastAsia="黑体" w:cs="黑体"/>
          <w:spacing w:val="-4"/>
          <w:sz w:val="32"/>
          <w:szCs w:val="32"/>
          <w:lang w:val="en-US" w:eastAsia="zh-CN"/>
        </w:rPr>
        <w:t xml:space="preserve">附 </w:t>
      </w:r>
      <w:bookmarkStart w:id="0" w:name="_GoBack"/>
      <w:bookmarkEnd w:id="0"/>
      <w:r>
        <w:rPr>
          <w:rFonts w:hint="eastAsia" w:ascii="黑体" w:hAnsi="黑体" w:eastAsia="黑体" w:cs="黑体"/>
          <w:spacing w:val="-4"/>
          <w:sz w:val="32"/>
          <w:szCs w:val="32"/>
          <w:lang w:val="en-US" w:eastAsia="zh-CN"/>
        </w:rPr>
        <w:t>件1</w:t>
      </w:r>
    </w:p>
    <w:p w14:paraId="537B4DEA">
      <w:pPr>
        <w:spacing w:line="560" w:lineRule="exact"/>
        <w:jc w:val="center"/>
        <w:rPr>
          <w:rFonts w:ascii="文星标宋" w:hAnsi="文星标宋" w:eastAsia="文星标宋" w:cs="文星标宋"/>
          <w:spacing w:val="-4"/>
          <w:sz w:val="44"/>
          <w:szCs w:val="44"/>
        </w:rPr>
      </w:pPr>
      <w:r>
        <w:rPr>
          <w:rFonts w:hint="eastAsia" w:ascii="文星标宋" w:hAnsi="文星标宋" w:eastAsia="文星标宋" w:cs="文星标宋"/>
          <w:spacing w:val="-4"/>
          <w:sz w:val="44"/>
          <w:szCs w:val="44"/>
        </w:rPr>
        <w:t>延津县人民政府</w:t>
      </w:r>
      <w:r>
        <w:rPr>
          <w:rFonts w:hint="eastAsia" w:ascii="文星标宋" w:hAnsi="文星标宋" w:eastAsia="文星标宋" w:cs="文星标宋"/>
          <w:spacing w:val="-4"/>
          <w:sz w:val="44"/>
          <w:szCs w:val="44"/>
          <w:lang w:val="en-US" w:eastAsia="zh-CN"/>
        </w:rPr>
        <w:t>现行</w:t>
      </w:r>
      <w:r>
        <w:rPr>
          <w:rFonts w:hint="eastAsia" w:ascii="文星标宋" w:hAnsi="文星标宋" w:eastAsia="文星标宋" w:cs="文星标宋"/>
          <w:spacing w:val="-4"/>
          <w:sz w:val="44"/>
          <w:szCs w:val="44"/>
        </w:rPr>
        <w:t>有效的规范性文件目录</w:t>
      </w:r>
    </w:p>
    <w:p w14:paraId="2F311B64">
      <w:pPr>
        <w:spacing w:line="560" w:lineRule="exact"/>
        <w:jc w:val="center"/>
        <w:rPr>
          <w:rFonts w:ascii="文星标宋" w:hAnsi="文星标宋" w:eastAsia="文星标宋"/>
          <w:sz w:val="44"/>
          <w:szCs w:val="44"/>
        </w:rPr>
      </w:pPr>
      <w:r>
        <w:rPr>
          <w:rFonts w:hint="eastAsia" w:ascii="文星标宋" w:hAnsi="文星标宋" w:eastAsia="文星标宋" w:cs="文星标宋"/>
          <w:sz w:val="44"/>
          <w:szCs w:val="44"/>
        </w:rPr>
        <w:t>（共</w:t>
      </w:r>
      <w:r>
        <w:rPr>
          <w:rFonts w:hint="eastAsia" w:ascii="文星标宋" w:hAnsi="文星标宋" w:eastAsia="文星标宋" w:cs="文星标宋"/>
          <w:sz w:val="44"/>
          <w:szCs w:val="44"/>
          <w:lang w:val="en-US" w:eastAsia="zh-CN"/>
        </w:rPr>
        <w:t>80</w:t>
      </w:r>
      <w:r>
        <w:rPr>
          <w:rFonts w:hint="eastAsia" w:ascii="文星标宋" w:hAnsi="文星标宋" w:eastAsia="文星标宋" w:cs="文星标宋"/>
          <w:sz w:val="44"/>
          <w:szCs w:val="44"/>
        </w:rPr>
        <w:t>件）</w:t>
      </w:r>
    </w:p>
    <w:p w14:paraId="667AAFBD">
      <w:pPr>
        <w:spacing w:line="560" w:lineRule="exact"/>
        <w:rPr>
          <w:rFonts w:ascii="仿宋_GB2312" w:eastAsia="仿宋_GB2312"/>
          <w:sz w:val="32"/>
          <w:szCs w:val="32"/>
        </w:rPr>
      </w:pPr>
    </w:p>
    <w:tbl>
      <w:tblPr>
        <w:tblStyle w:val="4"/>
        <w:tblW w:w="13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9817"/>
        <w:gridCol w:w="2736"/>
      </w:tblGrid>
      <w:tr w14:paraId="169D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blHeader/>
          <w:jc w:val="center"/>
        </w:trPr>
        <w:tc>
          <w:tcPr>
            <w:tcW w:w="748" w:type="dxa"/>
            <w:vAlign w:val="center"/>
          </w:tcPr>
          <w:p w14:paraId="65B355C5">
            <w:pPr>
              <w:spacing w:line="300" w:lineRule="exact"/>
              <w:jc w:val="center"/>
              <w:rPr>
                <w:rFonts w:ascii="文星黑体" w:eastAsia="文星黑体"/>
                <w:sz w:val="24"/>
              </w:rPr>
            </w:pPr>
            <w:r>
              <w:rPr>
                <w:rFonts w:hint="eastAsia" w:ascii="文星黑体" w:eastAsia="文星黑体" w:cs="文星黑体"/>
                <w:sz w:val="24"/>
              </w:rPr>
              <w:t>序号</w:t>
            </w:r>
          </w:p>
        </w:tc>
        <w:tc>
          <w:tcPr>
            <w:tcW w:w="9817" w:type="dxa"/>
            <w:vAlign w:val="center"/>
          </w:tcPr>
          <w:p w14:paraId="2855598A">
            <w:pPr>
              <w:spacing w:line="300" w:lineRule="exact"/>
              <w:jc w:val="center"/>
              <w:rPr>
                <w:rFonts w:ascii="文星黑体" w:eastAsia="文星黑体"/>
                <w:sz w:val="24"/>
              </w:rPr>
            </w:pPr>
            <w:r>
              <w:rPr>
                <w:rFonts w:hint="eastAsia" w:ascii="文星黑体" w:eastAsia="文星黑体" w:cs="文星黑体"/>
                <w:sz w:val="24"/>
              </w:rPr>
              <w:t>文件名称</w:t>
            </w:r>
          </w:p>
        </w:tc>
        <w:tc>
          <w:tcPr>
            <w:tcW w:w="2736" w:type="dxa"/>
            <w:vAlign w:val="center"/>
          </w:tcPr>
          <w:p w14:paraId="34937618">
            <w:pPr>
              <w:spacing w:line="300" w:lineRule="exact"/>
              <w:jc w:val="center"/>
              <w:rPr>
                <w:rFonts w:ascii="文星黑体" w:eastAsia="文星黑体"/>
                <w:sz w:val="24"/>
              </w:rPr>
            </w:pPr>
            <w:r>
              <w:rPr>
                <w:rFonts w:hint="eastAsia" w:ascii="文星黑体" w:eastAsia="文星黑体" w:cs="文星黑体"/>
                <w:sz w:val="24"/>
              </w:rPr>
              <w:t>文</w:t>
            </w:r>
            <w:r>
              <w:rPr>
                <w:rFonts w:hint="eastAsia" w:ascii="文星黑体" w:eastAsia="文星黑体" w:cs="文星黑体"/>
                <w:sz w:val="24"/>
                <w:lang w:val="en-US" w:eastAsia="zh-CN"/>
              </w:rPr>
              <w:t xml:space="preserve"> </w:t>
            </w:r>
            <w:r>
              <w:rPr>
                <w:rFonts w:hint="eastAsia" w:ascii="文星黑体" w:eastAsia="文星黑体" w:cs="文星黑体"/>
                <w:sz w:val="24"/>
              </w:rPr>
              <w:t>号</w:t>
            </w:r>
          </w:p>
        </w:tc>
      </w:tr>
      <w:tr w14:paraId="5CA0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4048213D">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2D0059DC">
            <w:pPr>
              <w:keepNext w:val="0"/>
              <w:keepLines w:val="0"/>
              <w:widowControl/>
              <w:suppressLineNumbers w:val="0"/>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延津县人民政府关于加强新长北线建设控制区管理的通告</w:t>
            </w:r>
          </w:p>
        </w:tc>
        <w:tc>
          <w:tcPr>
            <w:tcW w:w="2736" w:type="dxa"/>
            <w:vAlign w:val="center"/>
          </w:tcPr>
          <w:p w14:paraId="2583143F">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延政〔2003〕67号</w:t>
            </w:r>
          </w:p>
        </w:tc>
      </w:tr>
      <w:tr w14:paraId="3B29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5498BC12">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7B49B663">
            <w:pPr>
              <w:keepNext w:val="0"/>
              <w:keepLines w:val="0"/>
              <w:widowControl/>
              <w:suppressLineNumbers w:val="0"/>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延津县人民政府关于严禁建筑材料违章占道的通知</w:t>
            </w:r>
          </w:p>
        </w:tc>
        <w:tc>
          <w:tcPr>
            <w:tcW w:w="2736" w:type="dxa"/>
            <w:vAlign w:val="center"/>
          </w:tcPr>
          <w:p w14:paraId="6577236D">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延政〔2006〕28号</w:t>
            </w:r>
          </w:p>
        </w:tc>
      </w:tr>
      <w:tr w14:paraId="1DFE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327C6D49">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0B6D4FF4">
            <w:pPr>
              <w:keepNext w:val="0"/>
              <w:keepLines w:val="0"/>
              <w:widowControl/>
              <w:suppressLineNumbers w:val="0"/>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延津县人民政府关于进一步加强城市市容和环境卫生管理的通告</w:t>
            </w:r>
          </w:p>
        </w:tc>
        <w:tc>
          <w:tcPr>
            <w:tcW w:w="2736" w:type="dxa"/>
            <w:vAlign w:val="center"/>
          </w:tcPr>
          <w:p w14:paraId="58980B46">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延政〔2006〕30号</w:t>
            </w:r>
          </w:p>
        </w:tc>
      </w:tr>
      <w:tr w14:paraId="5E92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5DE401F7">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1588F686">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延津县人民政府关于切实加强林木管护工作的通知</w:t>
            </w:r>
          </w:p>
        </w:tc>
        <w:tc>
          <w:tcPr>
            <w:tcW w:w="2736" w:type="dxa"/>
            <w:vAlign w:val="center"/>
          </w:tcPr>
          <w:p w14:paraId="7B066751">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延政〔2009〕55号</w:t>
            </w:r>
          </w:p>
        </w:tc>
      </w:tr>
      <w:tr w14:paraId="64D0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748" w:type="dxa"/>
            <w:vAlign w:val="center"/>
          </w:tcPr>
          <w:p w14:paraId="49A17E8C">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265D93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延津县人民政府关于印发延津县城市生活垃圾处理费征收管理办法（暂行）</w:t>
            </w:r>
          </w:p>
          <w:p w14:paraId="484846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的通知</w:t>
            </w:r>
          </w:p>
        </w:tc>
        <w:tc>
          <w:tcPr>
            <w:tcW w:w="2736" w:type="dxa"/>
            <w:vAlign w:val="center"/>
          </w:tcPr>
          <w:p w14:paraId="43057525">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延政〔2009〕86号</w:t>
            </w:r>
          </w:p>
        </w:tc>
      </w:tr>
      <w:tr w14:paraId="5E8D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03F1DEE5">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49AE3F93">
            <w:pPr>
              <w:keepNext w:val="0"/>
              <w:keepLines w:val="0"/>
              <w:widowControl/>
              <w:suppressLineNumbers w:val="0"/>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延津县人民政府关于进一步加强土地管理的通告</w:t>
            </w:r>
          </w:p>
        </w:tc>
        <w:tc>
          <w:tcPr>
            <w:tcW w:w="2736" w:type="dxa"/>
            <w:vAlign w:val="center"/>
          </w:tcPr>
          <w:p w14:paraId="573C5F6D">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延政〔2011〕45号</w:t>
            </w:r>
          </w:p>
        </w:tc>
      </w:tr>
      <w:tr w14:paraId="411B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7F1E5AAC">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1E6B1289">
            <w:pPr>
              <w:keepNext w:val="0"/>
              <w:keepLines w:val="0"/>
              <w:widowControl/>
              <w:suppressLineNumbers w:val="0"/>
              <w:jc w:val="center"/>
              <w:textAlignment w:val="center"/>
              <w:rPr>
                <w:rFonts w:hint="eastAsia" w:ascii="仿宋_GB2312" w:hAnsi="Calibri" w:eastAsia="仿宋_GB2312" w:cs="Times New Roman"/>
                <w:kern w:val="2"/>
                <w:sz w:val="24"/>
                <w:szCs w:val="22"/>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延津县人民政府关于印发延津县城市基础设施配套费征收管理办法的通知</w:t>
            </w:r>
          </w:p>
        </w:tc>
        <w:tc>
          <w:tcPr>
            <w:tcW w:w="2736" w:type="dxa"/>
            <w:vAlign w:val="center"/>
          </w:tcPr>
          <w:p w14:paraId="353C8EC7">
            <w:pPr>
              <w:keepNext w:val="0"/>
              <w:keepLines w:val="0"/>
              <w:widowControl/>
              <w:suppressLineNumbers w:val="0"/>
              <w:jc w:val="center"/>
              <w:textAlignment w:val="center"/>
              <w:rPr>
                <w:rFonts w:hint="eastAsia" w:ascii="仿宋_GB2312" w:hAnsi="Calibri" w:eastAsia="仿宋_GB2312" w:cs="Times New Roman"/>
                <w:kern w:val="2"/>
                <w:sz w:val="24"/>
                <w:szCs w:val="22"/>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延政〔2013〕70号</w:t>
            </w:r>
          </w:p>
        </w:tc>
      </w:tr>
      <w:tr w14:paraId="29D3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jc w:val="center"/>
        </w:trPr>
        <w:tc>
          <w:tcPr>
            <w:tcW w:w="748" w:type="dxa"/>
            <w:vAlign w:val="center"/>
          </w:tcPr>
          <w:p w14:paraId="1A72C487">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4E8D3F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延津县人民政府关于印发延津县独生子女父母和农村计划生育双女父母参加养老保险补贴办法的通知</w:t>
            </w:r>
          </w:p>
        </w:tc>
        <w:tc>
          <w:tcPr>
            <w:tcW w:w="2736" w:type="dxa"/>
            <w:vAlign w:val="center"/>
          </w:tcPr>
          <w:p w14:paraId="367669DB">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延政〔2013〕77号</w:t>
            </w:r>
          </w:p>
        </w:tc>
      </w:tr>
      <w:tr w14:paraId="72E7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691B9298">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365734C7">
            <w:pPr>
              <w:keepNext w:val="0"/>
              <w:keepLines w:val="0"/>
              <w:widowControl/>
              <w:suppressLineNumbers w:val="0"/>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延津县人民政府关于严禁违法违规建设的通告</w:t>
            </w:r>
          </w:p>
        </w:tc>
        <w:tc>
          <w:tcPr>
            <w:tcW w:w="2736" w:type="dxa"/>
            <w:vAlign w:val="center"/>
          </w:tcPr>
          <w:p w14:paraId="4E63C9E3">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延政〔2014〕49号</w:t>
            </w:r>
          </w:p>
        </w:tc>
      </w:tr>
      <w:tr w14:paraId="6938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28ADF82A">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7B3100CF">
            <w:pPr>
              <w:keepNext w:val="0"/>
              <w:keepLines w:val="0"/>
              <w:widowControl/>
              <w:suppressLineNumbers w:val="0"/>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延津县人民政府关于印发延津县城乡规划管理办法（暂行）的通知</w:t>
            </w:r>
          </w:p>
        </w:tc>
        <w:tc>
          <w:tcPr>
            <w:tcW w:w="2736" w:type="dxa"/>
            <w:vAlign w:val="center"/>
          </w:tcPr>
          <w:p w14:paraId="75F289F3">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延政〔2014〕85号</w:t>
            </w:r>
          </w:p>
        </w:tc>
      </w:tr>
      <w:tr w14:paraId="53AE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79726422">
            <w:pPr>
              <w:numPr>
                <w:ilvl w:val="0"/>
                <w:numId w:val="1"/>
              </w:numPr>
              <w:spacing w:line="320" w:lineRule="exact"/>
              <w:ind w:left="425" w:leftChars="0" w:hanging="425" w:firstLineChars="0"/>
              <w:jc w:val="center"/>
              <w:rPr>
                <w:rFonts w:ascii="仿宋_GB2312" w:eastAsia="仿宋_GB2312" w:cs="仿宋_GB2312"/>
                <w:sz w:val="24"/>
              </w:rPr>
            </w:pPr>
          </w:p>
        </w:tc>
        <w:tc>
          <w:tcPr>
            <w:tcW w:w="9817" w:type="dxa"/>
            <w:vAlign w:val="center"/>
          </w:tcPr>
          <w:p w14:paraId="402D386B">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延津县人民政府关于印发延津县城乡建设管理办法（暂行）的通知</w:t>
            </w:r>
          </w:p>
        </w:tc>
        <w:tc>
          <w:tcPr>
            <w:tcW w:w="2736" w:type="dxa"/>
            <w:vAlign w:val="center"/>
          </w:tcPr>
          <w:p w14:paraId="2631E16E">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延政〔2014〕86号</w:t>
            </w:r>
          </w:p>
        </w:tc>
      </w:tr>
      <w:tr w14:paraId="6AA8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1BC150BD">
            <w:pPr>
              <w:numPr>
                <w:ilvl w:val="0"/>
                <w:numId w:val="1"/>
              </w:numPr>
              <w:spacing w:line="320" w:lineRule="exact"/>
              <w:ind w:left="425" w:leftChars="0" w:hanging="425" w:firstLineChars="0"/>
              <w:jc w:val="center"/>
              <w:rPr>
                <w:rFonts w:ascii="仿宋_GB2312" w:eastAsia="仿宋_GB2312" w:cs="仿宋_GB2312"/>
                <w:sz w:val="24"/>
              </w:rPr>
            </w:pPr>
          </w:p>
        </w:tc>
        <w:tc>
          <w:tcPr>
            <w:tcW w:w="9817" w:type="dxa"/>
            <w:vAlign w:val="center"/>
          </w:tcPr>
          <w:p w14:paraId="6AFB5517">
            <w:pPr>
              <w:keepNext w:val="0"/>
              <w:keepLines w:val="0"/>
              <w:widowControl/>
              <w:suppressLineNumbers w:val="0"/>
              <w:jc w:val="center"/>
              <w:textAlignment w:val="center"/>
              <w:rPr>
                <w:rFonts w:hint="eastAsia" w:ascii="仿宋_GB2312" w:eastAsia="仿宋_GB2312"/>
                <w:sz w:val="24"/>
                <w:lang w:val="en-US" w:eastAsia="zh-CN"/>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延津县人民政府关于印发延津县县级储备粮管理办法的通知</w:t>
            </w:r>
          </w:p>
        </w:tc>
        <w:tc>
          <w:tcPr>
            <w:tcW w:w="2736" w:type="dxa"/>
            <w:vAlign w:val="center"/>
          </w:tcPr>
          <w:p w14:paraId="4CC3703B">
            <w:pPr>
              <w:keepNext w:val="0"/>
              <w:keepLines w:val="0"/>
              <w:widowControl/>
              <w:suppressLineNumbers w:val="0"/>
              <w:jc w:val="center"/>
              <w:textAlignment w:val="center"/>
              <w:rPr>
                <w:rFonts w:hint="eastAsia" w:ascii="仿宋_GB2312" w:eastAsia="仿宋_GB2312"/>
                <w:sz w:val="24"/>
                <w:lang w:val="en-US" w:eastAsia="zh-CN"/>
              </w:rPr>
            </w:pPr>
            <w:r>
              <w:rPr>
                <w:rFonts w:hint="eastAsia" w:ascii="仿宋_GB2312" w:hAnsi="宋体" w:eastAsia="仿宋_GB2312" w:cs="仿宋_GB2312"/>
                <w:i w:val="0"/>
                <w:iCs w:val="0"/>
                <w:color w:val="000000"/>
                <w:kern w:val="0"/>
                <w:sz w:val="28"/>
                <w:szCs w:val="28"/>
                <w:u w:val="none"/>
                <w:lang w:val="en-US" w:eastAsia="zh-CN" w:bidi="ar"/>
              </w:rPr>
              <w:t>延政〔2015〕19号</w:t>
            </w:r>
          </w:p>
        </w:tc>
      </w:tr>
      <w:tr w14:paraId="323D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7E4D54BA">
            <w:pPr>
              <w:numPr>
                <w:ilvl w:val="0"/>
                <w:numId w:val="1"/>
              </w:numPr>
              <w:spacing w:line="320" w:lineRule="exact"/>
              <w:ind w:left="425" w:leftChars="0" w:hanging="425" w:firstLineChars="0"/>
              <w:jc w:val="center"/>
              <w:rPr>
                <w:rFonts w:ascii="仿宋_GB2312" w:eastAsia="仿宋_GB2312" w:cs="仿宋_GB2312"/>
                <w:sz w:val="24"/>
              </w:rPr>
            </w:pPr>
          </w:p>
        </w:tc>
        <w:tc>
          <w:tcPr>
            <w:tcW w:w="9817" w:type="dxa"/>
            <w:vAlign w:val="center"/>
          </w:tcPr>
          <w:p w14:paraId="6544DC00">
            <w:pPr>
              <w:keepNext w:val="0"/>
              <w:keepLines w:val="0"/>
              <w:widowControl/>
              <w:suppressLineNumbers w:val="0"/>
              <w:jc w:val="center"/>
              <w:textAlignment w:val="center"/>
              <w:rPr>
                <w:rFonts w:hint="eastAsia" w:ascii="仿宋_GB2312" w:hAnsi="Calibri" w:eastAsia="仿宋_GB2312" w:cs="Times New Roman"/>
                <w:kern w:val="2"/>
                <w:sz w:val="24"/>
                <w:szCs w:val="22"/>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延津县人民政府关于印发延津县公共租赁物业管理办法（暂行）的通知</w:t>
            </w:r>
          </w:p>
        </w:tc>
        <w:tc>
          <w:tcPr>
            <w:tcW w:w="2736" w:type="dxa"/>
            <w:vAlign w:val="center"/>
          </w:tcPr>
          <w:p w14:paraId="70CB78ED">
            <w:pPr>
              <w:keepNext w:val="0"/>
              <w:keepLines w:val="0"/>
              <w:widowControl/>
              <w:suppressLineNumbers w:val="0"/>
              <w:jc w:val="center"/>
              <w:textAlignment w:val="center"/>
              <w:rPr>
                <w:rFonts w:hint="eastAsia" w:ascii="仿宋_GB2312" w:hAnsi="Calibri" w:eastAsia="仿宋_GB2312" w:cs="Times New Roman"/>
                <w:kern w:val="2"/>
                <w:sz w:val="24"/>
                <w:szCs w:val="22"/>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延政〔2015〕80号</w:t>
            </w:r>
          </w:p>
        </w:tc>
      </w:tr>
      <w:tr w14:paraId="1B09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jc w:val="center"/>
        </w:trPr>
        <w:tc>
          <w:tcPr>
            <w:tcW w:w="748" w:type="dxa"/>
            <w:vAlign w:val="center"/>
          </w:tcPr>
          <w:p w14:paraId="385F6A43">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55B8FA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延津县人民政府关于印发延津县行政区域内集体土地地上地下附着物补偿费用包干实施办法（试行）的通知</w:t>
            </w:r>
          </w:p>
        </w:tc>
        <w:tc>
          <w:tcPr>
            <w:tcW w:w="2736" w:type="dxa"/>
            <w:vAlign w:val="center"/>
          </w:tcPr>
          <w:p w14:paraId="72D0C0D9">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延政〔2015〕108号</w:t>
            </w:r>
          </w:p>
        </w:tc>
      </w:tr>
      <w:tr w14:paraId="1FFE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03842E33">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226EC420">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延津县人民政府关于印发延津县公共租赁住房管理暂行办法的通知</w:t>
            </w:r>
          </w:p>
        </w:tc>
        <w:tc>
          <w:tcPr>
            <w:tcW w:w="2736" w:type="dxa"/>
            <w:vAlign w:val="center"/>
          </w:tcPr>
          <w:p w14:paraId="549BF805">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延政〔2015〕116号</w:t>
            </w:r>
          </w:p>
        </w:tc>
      </w:tr>
      <w:tr w14:paraId="4BD0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75962C39">
            <w:pPr>
              <w:numPr>
                <w:ilvl w:val="0"/>
                <w:numId w:val="1"/>
              </w:numPr>
              <w:spacing w:line="320" w:lineRule="exact"/>
              <w:ind w:left="425" w:leftChars="0" w:hanging="425" w:firstLineChars="0"/>
              <w:jc w:val="center"/>
              <w:rPr>
                <w:rFonts w:ascii="仿宋_GB2312" w:eastAsia="仿宋_GB2312" w:cs="仿宋_GB2312"/>
                <w:sz w:val="24"/>
              </w:rPr>
            </w:pPr>
          </w:p>
        </w:tc>
        <w:tc>
          <w:tcPr>
            <w:tcW w:w="9817" w:type="dxa"/>
            <w:vAlign w:val="center"/>
          </w:tcPr>
          <w:p w14:paraId="172C761A">
            <w:pPr>
              <w:keepNext w:val="0"/>
              <w:keepLines w:val="0"/>
              <w:widowControl/>
              <w:suppressLineNumbers w:val="0"/>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延津县人民政府关于全面取缔露天烧烤的通知</w:t>
            </w:r>
          </w:p>
        </w:tc>
        <w:tc>
          <w:tcPr>
            <w:tcW w:w="2736" w:type="dxa"/>
            <w:vAlign w:val="center"/>
          </w:tcPr>
          <w:p w14:paraId="5662CC45">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延政〔2016〕30号</w:t>
            </w:r>
          </w:p>
        </w:tc>
      </w:tr>
      <w:tr w14:paraId="118B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jc w:val="center"/>
        </w:trPr>
        <w:tc>
          <w:tcPr>
            <w:tcW w:w="748" w:type="dxa"/>
            <w:vAlign w:val="center"/>
          </w:tcPr>
          <w:p w14:paraId="6F63F4BD">
            <w:pPr>
              <w:numPr>
                <w:ilvl w:val="0"/>
                <w:numId w:val="1"/>
              </w:numPr>
              <w:spacing w:line="320" w:lineRule="exact"/>
              <w:ind w:left="425" w:leftChars="0" w:hanging="425" w:firstLineChars="0"/>
              <w:jc w:val="center"/>
              <w:rPr>
                <w:rFonts w:ascii="仿宋_GB2312" w:eastAsia="仿宋_GB2312" w:cs="仿宋_GB2312"/>
                <w:sz w:val="24"/>
              </w:rPr>
            </w:pPr>
          </w:p>
        </w:tc>
        <w:tc>
          <w:tcPr>
            <w:tcW w:w="9817" w:type="dxa"/>
            <w:vAlign w:val="center"/>
          </w:tcPr>
          <w:p w14:paraId="38D2F9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延津县人民政府关于印发延津县困难残疾人生活补贴和重度残疾人护理补贴</w:t>
            </w:r>
          </w:p>
          <w:p w14:paraId="69B750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实施办法的通知</w:t>
            </w:r>
          </w:p>
        </w:tc>
        <w:tc>
          <w:tcPr>
            <w:tcW w:w="2736" w:type="dxa"/>
            <w:vAlign w:val="center"/>
          </w:tcPr>
          <w:p w14:paraId="1E339167">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延政〔2016〕122号</w:t>
            </w:r>
          </w:p>
        </w:tc>
      </w:tr>
      <w:tr w14:paraId="23CF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69776ED4">
            <w:pPr>
              <w:numPr>
                <w:ilvl w:val="0"/>
                <w:numId w:val="1"/>
              </w:numPr>
              <w:spacing w:line="320" w:lineRule="exact"/>
              <w:ind w:left="425" w:leftChars="0" w:hanging="425" w:firstLineChars="0"/>
              <w:jc w:val="center"/>
              <w:rPr>
                <w:rFonts w:ascii="仿宋_GB2312" w:eastAsia="仿宋_GB2312" w:cs="仿宋_GB2312"/>
                <w:sz w:val="24"/>
              </w:rPr>
            </w:pPr>
          </w:p>
        </w:tc>
        <w:tc>
          <w:tcPr>
            <w:tcW w:w="9817" w:type="dxa"/>
            <w:vAlign w:val="center"/>
          </w:tcPr>
          <w:p w14:paraId="4EC8685A">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延津县人民政府关于清理规范县级行政审批中介服务事项的决定</w:t>
            </w:r>
          </w:p>
        </w:tc>
        <w:tc>
          <w:tcPr>
            <w:tcW w:w="2736" w:type="dxa"/>
            <w:vAlign w:val="center"/>
          </w:tcPr>
          <w:p w14:paraId="2977FE3F">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延政〔2016〕137号</w:t>
            </w:r>
          </w:p>
        </w:tc>
      </w:tr>
      <w:tr w14:paraId="4861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3C1BEDAA">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13F165B7">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延津县人民政府关于印发延津县科技创新奖励资金暂行管理办法的通知</w:t>
            </w:r>
          </w:p>
        </w:tc>
        <w:tc>
          <w:tcPr>
            <w:tcW w:w="2736" w:type="dxa"/>
            <w:vAlign w:val="center"/>
          </w:tcPr>
          <w:p w14:paraId="40F18EF3">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延政〔2017〕127号</w:t>
            </w:r>
          </w:p>
        </w:tc>
      </w:tr>
      <w:tr w14:paraId="6E45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555639E9">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1D29A4B0">
            <w:pPr>
              <w:keepNext w:val="0"/>
              <w:keepLines w:val="0"/>
              <w:widowControl/>
              <w:suppressLineNumbers w:val="0"/>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延津县人民政府关于印发延津县土壤污染防治工作方案的通知</w:t>
            </w:r>
          </w:p>
        </w:tc>
        <w:tc>
          <w:tcPr>
            <w:tcW w:w="2736" w:type="dxa"/>
            <w:vAlign w:val="center"/>
          </w:tcPr>
          <w:p w14:paraId="232AA4B0">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延政〔2017〕144号</w:t>
            </w:r>
          </w:p>
        </w:tc>
      </w:tr>
      <w:tr w14:paraId="109A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2EA2FD8E">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459D17DD">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延津县人民政府关于印发延津县农用土地环境保护专项方案的通知</w:t>
            </w:r>
          </w:p>
        </w:tc>
        <w:tc>
          <w:tcPr>
            <w:tcW w:w="2736" w:type="dxa"/>
            <w:vAlign w:val="center"/>
          </w:tcPr>
          <w:p w14:paraId="0AD37A4D">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延政〔2017〕145号</w:t>
            </w:r>
          </w:p>
        </w:tc>
      </w:tr>
      <w:tr w14:paraId="7EC5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jc w:val="center"/>
        </w:trPr>
        <w:tc>
          <w:tcPr>
            <w:tcW w:w="748" w:type="dxa"/>
            <w:vAlign w:val="center"/>
          </w:tcPr>
          <w:p w14:paraId="13DF5D22">
            <w:pPr>
              <w:numPr>
                <w:ilvl w:val="0"/>
                <w:numId w:val="1"/>
              </w:numPr>
              <w:spacing w:line="320" w:lineRule="exact"/>
              <w:ind w:left="425" w:leftChars="0" w:hanging="425" w:firstLineChars="0"/>
              <w:jc w:val="center"/>
              <w:rPr>
                <w:rFonts w:ascii="仿宋_GB2312" w:eastAsia="仿宋_GB2312" w:cs="仿宋_GB2312"/>
                <w:sz w:val="24"/>
              </w:rPr>
            </w:pPr>
          </w:p>
        </w:tc>
        <w:tc>
          <w:tcPr>
            <w:tcW w:w="9817" w:type="dxa"/>
            <w:vAlign w:val="center"/>
          </w:tcPr>
          <w:p w14:paraId="3033EF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延津县人民政府关于印发延津县政府购买棚户区改造服务实施办法（暂行）</w:t>
            </w:r>
          </w:p>
          <w:p w14:paraId="7A802F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的通知</w:t>
            </w:r>
          </w:p>
        </w:tc>
        <w:tc>
          <w:tcPr>
            <w:tcW w:w="2736" w:type="dxa"/>
            <w:vAlign w:val="center"/>
          </w:tcPr>
          <w:p w14:paraId="1422395E">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延政〔2017〕153号</w:t>
            </w:r>
          </w:p>
        </w:tc>
      </w:tr>
      <w:tr w14:paraId="5279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6548F6CC">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75591042">
            <w:pPr>
              <w:keepNext w:val="0"/>
              <w:keepLines w:val="0"/>
              <w:widowControl/>
              <w:suppressLineNumbers w:val="0"/>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延津县人民政府关于清理规范一批行政审批中介服务事项的决定</w:t>
            </w:r>
          </w:p>
        </w:tc>
        <w:tc>
          <w:tcPr>
            <w:tcW w:w="2736" w:type="dxa"/>
            <w:vAlign w:val="center"/>
          </w:tcPr>
          <w:p w14:paraId="0EE06D4B">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延政〔2017〕159号</w:t>
            </w:r>
          </w:p>
        </w:tc>
      </w:tr>
      <w:tr w14:paraId="7212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748" w:type="dxa"/>
            <w:vAlign w:val="center"/>
          </w:tcPr>
          <w:p w14:paraId="30D7DBA0">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437EF9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延津县人民政府关于印发延津县鼓励发展“三品一标”农产品及农业标准化</w:t>
            </w:r>
          </w:p>
          <w:p w14:paraId="5D5FEF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生产基地奖补办法</w:t>
            </w:r>
          </w:p>
        </w:tc>
        <w:tc>
          <w:tcPr>
            <w:tcW w:w="2736" w:type="dxa"/>
            <w:vAlign w:val="center"/>
          </w:tcPr>
          <w:p w14:paraId="0637C126">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延政〔2018〕8号</w:t>
            </w:r>
          </w:p>
        </w:tc>
      </w:tr>
      <w:tr w14:paraId="17C0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48" w:type="dxa"/>
            <w:vAlign w:val="center"/>
          </w:tcPr>
          <w:p w14:paraId="512791D0">
            <w:pPr>
              <w:numPr>
                <w:ilvl w:val="0"/>
                <w:numId w:val="1"/>
              </w:numPr>
              <w:spacing w:line="320" w:lineRule="exact"/>
              <w:ind w:left="425" w:leftChars="0" w:hanging="425" w:firstLineChars="0"/>
              <w:jc w:val="center"/>
              <w:rPr>
                <w:rFonts w:ascii="仿宋_GB2312" w:eastAsia="仿宋_GB2312" w:cs="仿宋_GB2312"/>
                <w:sz w:val="24"/>
              </w:rPr>
            </w:pPr>
          </w:p>
        </w:tc>
        <w:tc>
          <w:tcPr>
            <w:tcW w:w="9817" w:type="dxa"/>
            <w:vAlign w:val="center"/>
          </w:tcPr>
          <w:p w14:paraId="181DCD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延津县人民政府关于明确中华人民共和国大气污染防治法相关条款执法主体</w:t>
            </w:r>
          </w:p>
          <w:p w14:paraId="2D043A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的通知</w:t>
            </w:r>
          </w:p>
        </w:tc>
        <w:tc>
          <w:tcPr>
            <w:tcW w:w="2736" w:type="dxa"/>
            <w:vAlign w:val="center"/>
          </w:tcPr>
          <w:p w14:paraId="21EDC935">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延政〔2018〕20号</w:t>
            </w:r>
          </w:p>
        </w:tc>
      </w:tr>
      <w:tr w14:paraId="794F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13430CA0">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32B6B87F">
            <w:pPr>
              <w:keepNext w:val="0"/>
              <w:keepLines w:val="0"/>
              <w:widowControl/>
              <w:suppressLineNumbers w:val="0"/>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延津县人民政府关于清理规范一批行政审批中介服务事项的决定</w:t>
            </w:r>
          </w:p>
        </w:tc>
        <w:tc>
          <w:tcPr>
            <w:tcW w:w="2736" w:type="dxa"/>
            <w:vAlign w:val="center"/>
          </w:tcPr>
          <w:p w14:paraId="003B6F7A">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延政〔2018〕130号</w:t>
            </w:r>
          </w:p>
        </w:tc>
      </w:tr>
      <w:tr w14:paraId="2852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jc w:val="center"/>
        </w:trPr>
        <w:tc>
          <w:tcPr>
            <w:tcW w:w="748" w:type="dxa"/>
            <w:vAlign w:val="center"/>
          </w:tcPr>
          <w:p w14:paraId="0812B8F1">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70B866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延津县人民政府关于印发延津县鼓励社会资本参与林业生态建设优惠政策</w:t>
            </w:r>
          </w:p>
          <w:p w14:paraId="5D42A2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（试行）的通知</w:t>
            </w:r>
          </w:p>
        </w:tc>
        <w:tc>
          <w:tcPr>
            <w:tcW w:w="2736" w:type="dxa"/>
            <w:vAlign w:val="center"/>
          </w:tcPr>
          <w:p w14:paraId="63AA4AE3">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延政〔2018〕133号</w:t>
            </w:r>
          </w:p>
        </w:tc>
      </w:tr>
      <w:tr w14:paraId="483C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6D33EA4B">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6816BED8">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延津县人民政府关于开展农村房屋不动产登记工作的通告</w:t>
            </w:r>
          </w:p>
        </w:tc>
        <w:tc>
          <w:tcPr>
            <w:tcW w:w="2736" w:type="dxa"/>
            <w:vAlign w:val="center"/>
          </w:tcPr>
          <w:p w14:paraId="7E37EB49">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延政〔2019〕3号</w:t>
            </w:r>
          </w:p>
        </w:tc>
      </w:tr>
      <w:tr w14:paraId="46D8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jc w:val="center"/>
        </w:trPr>
        <w:tc>
          <w:tcPr>
            <w:tcW w:w="748" w:type="dxa"/>
            <w:vAlign w:val="center"/>
          </w:tcPr>
          <w:p w14:paraId="49D58C58">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681F1781">
            <w:pPr>
              <w:keepNext w:val="0"/>
              <w:keepLines w:val="0"/>
              <w:pageBreakBefore w:val="0"/>
              <w:widowControl/>
              <w:suppressLineNumbers w:val="0"/>
              <w:kinsoku/>
              <w:wordWrap/>
              <w:overflowPunct/>
              <w:topLinePunct w:val="0"/>
              <w:autoSpaceDE/>
              <w:autoSpaceDN/>
              <w:bidi w:val="0"/>
              <w:adjustRightInd/>
              <w:snapToGrid w:val="0"/>
              <w:ind w:firstLine="0"/>
              <w:jc w:val="both"/>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延津县人民政府关于印发《延津县养殖水域滩涂规划（2018-2030年）》的通知</w:t>
            </w:r>
          </w:p>
        </w:tc>
        <w:tc>
          <w:tcPr>
            <w:tcW w:w="2736" w:type="dxa"/>
            <w:vAlign w:val="center"/>
          </w:tcPr>
          <w:p w14:paraId="0163CBBF">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延政〔2019〕46号</w:t>
            </w:r>
          </w:p>
        </w:tc>
      </w:tr>
      <w:tr w14:paraId="01AA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748" w:type="dxa"/>
            <w:vAlign w:val="center"/>
          </w:tcPr>
          <w:p w14:paraId="3F18FF06">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03161A0B">
            <w:pPr>
              <w:keepNext w:val="0"/>
              <w:keepLines w:val="0"/>
              <w:widowControl/>
              <w:suppressLineNumbers w:val="0"/>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延津县人民政府关于印发延津县科技创新券实施管理办法（修订）的通知</w:t>
            </w:r>
          </w:p>
        </w:tc>
        <w:tc>
          <w:tcPr>
            <w:tcW w:w="2736" w:type="dxa"/>
            <w:vAlign w:val="center"/>
          </w:tcPr>
          <w:p w14:paraId="4EBA9E9B">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延政〔2021〕27号</w:t>
            </w:r>
          </w:p>
        </w:tc>
      </w:tr>
      <w:tr w14:paraId="1428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748" w:type="dxa"/>
            <w:vAlign w:val="center"/>
          </w:tcPr>
          <w:p w14:paraId="2E98F83B">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5B4238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延津县人民政府关于公布《河南省优化营商环境条例》涉及县政府规范性文件清理结果的决定</w:t>
            </w:r>
          </w:p>
        </w:tc>
        <w:tc>
          <w:tcPr>
            <w:tcW w:w="2736" w:type="dxa"/>
            <w:vAlign w:val="center"/>
          </w:tcPr>
          <w:p w14:paraId="458CD088">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延政〔2021〕99号</w:t>
            </w:r>
          </w:p>
        </w:tc>
      </w:tr>
      <w:tr w14:paraId="5479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13BD9B88">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3E798260">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延津县人民政府办公室关于购买经济适用住房申请条件和程序的通知</w:t>
            </w:r>
          </w:p>
        </w:tc>
        <w:tc>
          <w:tcPr>
            <w:tcW w:w="2736" w:type="dxa"/>
            <w:vAlign w:val="center"/>
          </w:tcPr>
          <w:p w14:paraId="0DBB312B">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延政办〔2009〕131号</w:t>
            </w:r>
          </w:p>
        </w:tc>
      </w:tr>
      <w:tr w14:paraId="278C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jc w:val="center"/>
        </w:trPr>
        <w:tc>
          <w:tcPr>
            <w:tcW w:w="748" w:type="dxa"/>
            <w:vAlign w:val="center"/>
          </w:tcPr>
          <w:p w14:paraId="2ED6DC90">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187B42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延津县人民政府办公室关于印发延津县城市基础设施配套费中天然气热力供水配套资金使用分配方案的通知</w:t>
            </w:r>
          </w:p>
        </w:tc>
        <w:tc>
          <w:tcPr>
            <w:tcW w:w="2736" w:type="dxa"/>
            <w:vAlign w:val="center"/>
          </w:tcPr>
          <w:p w14:paraId="41D64E25">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延政办〔2013〕63号</w:t>
            </w:r>
          </w:p>
        </w:tc>
      </w:tr>
      <w:tr w14:paraId="2BCF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10004211">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69242229">
            <w:pPr>
              <w:keepNext w:val="0"/>
              <w:keepLines w:val="0"/>
              <w:widowControl/>
              <w:suppressLineNumbers w:val="0"/>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延津县人民政府办公室关于印发延津县公共租赁住房管理实施细则的通知</w:t>
            </w:r>
          </w:p>
        </w:tc>
        <w:tc>
          <w:tcPr>
            <w:tcW w:w="2736" w:type="dxa"/>
            <w:vAlign w:val="center"/>
          </w:tcPr>
          <w:p w14:paraId="259B8416">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延政办〔2015〕18号</w:t>
            </w:r>
          </w:p>
        </w:tc>
      </w:tr>
      <w:tr w14:paraId="11D1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748" w:type="dxa"/>
            <w:vAlign w:val="center"/>
          </w:tcPr>
          <w:p w14:paraId="3E835295">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7BD95556">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延津县政府工作部门及承担行政职能事业单位权责清单管理暂行办法</w:t>
            </w:r>
          </w:p>
        </w:tc>
        <w:tc>
          <w:tcPr>
            <w:tcW w:w="2736" w:type="dxa"/>
            <w:vAlign w:val="center"/>
          </w:tcPr>
          <w:p w14:paraId="5A188BCE">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延政办〔2016〕33号</w:t>
            </w:r>
          </w:p>
        </w:tc>
      </w:tr>
      <w:tr w14:paraId="36DB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142D9F9E">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1B29D85E">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延津县人民政府办公室关于印发延津县行政调解工作实施方案的通知</w:t>
            </w:r>
          </w:p>
        </w:tc>
        <w:tc>
          <w:tcPr>
            <w:tcW w:w="2736" w:type="dxa"/>
            <w:vAlign w:val="center"/>
          </w:tcPr>
          <w:p w14:paraId="10C018A5">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延政办〔2016〕44号</w:t>
            </w:r>
          </w:p>
        </w:tc>
      </w:tr>
      <w:tr w14:paraId="7E60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748" w:type="dxa"/>
            <w:vAlign w:val="center"/>
          </w:tcPr>
          <w:p w14:paraId="60327875">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6640BB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延津县人民政府办公室关于印发延津县村级人民调解案件补贴办法（暂行）</w:t>
            </w:r>
          </w:p>
          <w:p w14:paraId="64F1C1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的通知</w:t>
            </w:r>
          </w:p>
        </w:tc>
        <w:tc>
          <w:tcPr>
            <w:tcW w:w="2736" w:type="dxa"/>
            <w:vAlign w:val="center"/>
          </w:tcPr>
          <w:p w14:paraId="20196BEF">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延政办〔2017〕7号</w:t>
            </w:r>
          </w:p>
        </w:tc>
      </w:tr>
      <w:tr w14:paraId="6E7F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1A98F91A">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26EF6FC7">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延津县人民政府办公室关于印发延津县公租房租售并举实施办法的通知</w:t>
            </w:r>
          </w:p>
        </w:tc>
        <w:tc>
          <w:tcPr>
            <w:tcW w:w="2736" w:type="dxa"/>
            <w:vAlign w:val="center"/>
          </w:tcPr>
          <w:p w14:paraId="4CBE4DE1">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延政办〔2017〕37号</w:t>
            </w:r>
          </w:p>
        </w:tc>
      </w:tr>
      <w:tr w14:paraId="2131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20ECFCBD">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723E6CE3">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延津县人民政府办公室关于加强困境儿童保障工作的实施意见</w:t>
            </w:r>
          </w:p>
        </w:tc>
        <w:tc>
          <w:tcPr>
            <w:tcW w:w="2736" w:type="dxa"/>
            <w:vAlign w:val="center"/>
          </w:tcPr>
          <w:p w14:paraId="21FB5C8C">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延政办〔2017〕68号</w:t>
            </w:r>
          </w:p>
        </w:tc>
      </w:tr>
      <w:tr w14:paraId="53A1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jc w:val="center"/>
        </w:trPr>
        <w:tc>
          <w:tcPr>
            <w:tcW w:w="748" w:type="dxa"/>
            <w:vAlign w:val="center"/>
          </w:tcPr>
          <w:p w14:paraId="07B5E800">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29E12D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延津县人民政府办公室关于印发延津县开展信息进村入户工程加快“互联网+”现代农业发展实施方案</w:t>
            </w:r>
          </w:p>
        </w:tc>
        <w:tc>
          <w:tcPr>
            <w:tcW w:w="2736" w:type="dxa"/>
            <w:vAlign w:val="center"/>
          </w:tcPr>
          <w:p w14:paraId="313556FA">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延政办〔2018〕1号</w:t>
            </w:r>
          </w:p>
        </w:tc>
      </w:tr>
      <w:tr w14:paraId="59B4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748" w:type="dxa"/>
            <w:vAlign w:val="center"/>
          </w:tcPr>
          <w:p w14:paraId="4CA3A871">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2946D6BB">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延津县人民政府办公室关于印发延津县残疾人两项补贴动态管理办法的通知</w:t>
            </w:r>
          </w:p>
        </w:tc>
        <w:tc>
          <w:tcPr>
            <w:tcW w:w="2736" w:type="dxa"/>
            <w:vAlign w:val="center"/>
          </w:tcPr>
          <w:p w14:paraId="51FC0145">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延政办〔2018〕38号</w:t>
            </w:r>
          </w:p>
        </w:tc>
      </w:tr>
      <w:tr w14:paraId="15C0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748" w:type="dxa"/>
            <w:vAlign w:val="center"/>
          </w:tcPr>
          <w:p w14:paraId="0953990A">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4A84CE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延津县人民政府办公室关于印发延津县农村集体经济组织“三资”管理实施</w:t>
            </w:r>
          </w:p>
          <w:p w14:paraId="3C301E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办法（试行）的通知</w:t>
            </w:r>
          </w:p>
        </w:tc>
        <w:tc>
          <w:tcPr>
            <w:tcW w:w="2736" w:type="dxa"/>
            <w:vAlign w:val="center"/>
          </w:tcPr>
          <w:p w14:paraId="74B458D4">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延政办〔2018〕48号</w:t>
            </w:r>
          </w:p>
        </w:tc>
      </w:tr>
      <w:tr w14:paraId="5899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jc w:val="center"/>
        </w:trPr>
        <w:tc>
          <w:tcPr>
            <w:tcW w:w="748" w:type="dxa"/>
            <w:vAlign w:val="center"/>
          </w:tcPr>
          <w:p w14:paraId="4A22A710">
            <w:pPr>
              <w:numPr>
                <w:ilvl w:val="0"/>
                <w:numId w:val="1"/>
              </w:numPr>
              <w:spacing w:line="320" w:lineRule="exact"/>
              <w:ind w:left="425" w:leftChars="0" w:hanging="425" w:firstLineChars="0"/>
              <w:jc w:val="center"/>
              <w:rPr>
                <w:rFonts w:ascii="仿宋_GB2312" w:eastAsia="仿宋_GB2312" w:cs="仿宋_GB2312"/>
                <w:sz w:val="24"/>
              </w:rPr>
            </w:pPr>
          </w:p>
        </w:tc>
        <w:tc>
          <w:tcPr>
            <w:tcW w:w="9817" w:type="dxa"/>
            <w:vAlign w:val="center"/>
          </w:tcPr>
          <w:p w14:paraId="2FA666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延津县人民政府办公室关于印发延津县农村生活垃圾处理费征收管理办法</w:t>
            </w:r>
          </w:p>
          <w:p w14:paraId="086B3E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（暂行）的通知</w:t>
            </w:r>
          </w:p>
        </w:tc>
        <w:tc>
          <w:tcPr>
            <w:tcW w:w="2736" w:type="dxa"/>
            <w:vAlign w:val="center"/>
          </w:tcPr>
          <w:p w14:paraId="5A6A3BE0">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延政办〔2018〕62号</w:t>
            </w:r>
          </w:p>
        </w:tc>
      </w:tr>
      <w:tr w14:paraId="412C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jc w:val="center"/>
        </w:trPr>
        <w:tc>
          <w:tcPr>
            <w:tcW w:w="748" w:type="dxa"/>
            <w:vAlign w:val="center"/>
          </w:tcPr>
          <w:p w14:paraId="2442879E">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74C341F3">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延津县人民政府办公室关于印发延津县盐业市场应急储备管理工作办法的通知</w:t>
            </w:r>
          </w:p>
        </w:tc>
        <w:tc>
          <w:tcPr>
            <w:tcW w:w="2736" w:type="dxa"/>
            <w:vAlign w:val="center"/>
          </w:tcPr>
          <w:p w14:paraId="2749AF82">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延政办〔2018〕72号</w:t>
            </w:r>
          </w:p>
        </w:tc>
      </w:tr>
      <w:tr w14:paraId="0B48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jc w:val="center"/>
        </w:trPr>
        <w:tc>
          <w:tcPr>
            <w:tcW w:w="748" w:type="dxa"/>
            <w:vAlign w:val="center"/>
          </w:tcPr>
          <w:p w14:paraId="5D4A72D4">
            <w:pPr>
              <w:numPr>
                <w:ilvl w:val="0"/>
                <w:numId w:val="1"/>
              </w:numPr>
              <w:spacing w:line="320" w:lineRule="exact"/>
              <w:ind w:left="425" w:leftChars="0" w:hanging="425" w:firstLineChars="0"/>
              <w:jc w:val="center"/>
              <w:rPr>
                <w:rFonts w:ascii="仿宋_GB2312" w:eastAsia="仿宋_GB2312" w:cs="仿宋_GB2312"/>
                <w:sz w:val="24"/>
              </w:rPr>
            </w:pPr>
          </w:p>
        </w:tc>
        <w:tc>
          <w:tcPr>
            <w:tcW w:w="9817" w:type="dxa"/>
            <w:vAlign w:val="center"/>
          </w:tcPr>
          <w:p w14:paraId="34D9E221">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延津县人民政府办公室关于印发延津县大力发展装配式建筑实施方案的通知</w:t>
            </w:r>
          </w:p>
        </w:tc>
        <w:tc>
          <w:tcPr>
            <w:tcW w:w="2736" w:type="dxa"/>
            <w:vAlign w:val="center"/>
          </w:tcPr>
          <w:p w14:paraId="3E2A8561">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延政办〔2018〕74号</w:t>
            </w:r>
          </w:p>
        </w:tc>
      </w:tr>
      <w:tr w14:paraId="6FA0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jc w:val="center"/>
        </w:trPr>
        <w:tc>
          <w:tcPr>
            <w:tcW w:w="748" w:type="dxa"/>
            <w:vAlign w:val="center"/>
          </w:tcPr>
          <w:p w14:paraId="149F9A3F">
            <w:pPr>
              <w:numPr>
                <w:ilvl w:val="0"/>
                <w:numId w:val="1"/>
              </w:numPr>
              <w:spacing w:line="320" w:lineRule="exact"/>
              <w:ind w:left="425" w:leftChars="0" w:hanging="425" w:firstLineChars="0"/>
              <w:jc w:val="center"/>
              <w:rPr>
                <w:rFonts w:ascii="仿宋_GB2312" w:eastAsia="仿宋_GB2312" w:cs="仿宋_GB2312"/>
                <w:sz w:val="24"/>
              </w:rPr>
            </w:pPr>
          </w:p>
        </w:tc>
        <w:tc>
          <w:tcPr>
            <w:tcW w:w="9817" w:type="dxa"/>
            <w:vAlign w:val="center"/>
          </w:tcPr>
          <w:p w14:paraId="611855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延津县人民政府办公室关于延津县关于建立病死畜禽无害化处理机制</w:t>
            </w:r>
          </w:p>
          <w:p w14:paraId="03C672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的实施方案</w:t>
            </w:r>
          </w:p>
        </w:tc>
        <w:tc>
          <w:tcPr>
            <w:tcW w:w="2736" w:type="dxa"/>
            <w:vAlign w:val="center"/>
          </w:tcPr>
          <w:p w14:paraId="507C6927">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延政办〔2018〕75号</w:t>
            </w:r>
          </w:p>
        </w:tc>
      </w:tr>
      <w:tr w14:paraId="1E5A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748" w:type="dxa"/>
            <w:vAlign w:val="center"/>
          </w:tcPr>
          <w:p w14:paraId="648C4907">
            <w:pPr>
              <w:numPr>
                <w:ilvl w:val="0"/>
                <w:numId w:val="1"/>
              </w:numPr>
              <w:spacing w:line="320" w:lineRule="exact"/>
              <w:ind w:left="425" w:leftChars="0" w:hanging="425" w:firstLineChars="0"/>
              <w:jc w:val="center"/>
              <w:rPr>
                <w:rFonts w:ascii="仿宋_GB2312" w:eastAsia="仿宋_GB2312" w:cs="仿宋_GB2312"/>
                <w:sz w:val="24"/>
              </w:rPr>
            </w:pPr>
          </w:p>
        </w:tc>
        <w:tc>
          <w:tcPr>
            <w:tcW w:w="9817" w:type="dxa"/>
            <w:vAlign w:val="center"/>
          </w:tcPr>
          <w:p w14:paraId="19D44C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延津县人民政府办公室关于印发延津县全国绿色绿色食品原料（小麦）标准化生产基地管理办法的通知</w:t>
            </w:r>
          </w:p>
        </w:tc>
        <w:tc>
          <w:tcPr>
            <w:tcW w:w="2736" w:type="dxa"/>
            <w:vAlign w:val="center"/>
          </w:tcPr>
          <w:p w14:paraId="6822F69D">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延政办〔2019〕24号</w:t>
            </w:r>
          </w:p>
        </w:tc>
      </w:tr>
      <w:tr w14:paraId="0F3E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748" w:type="dxa"/>
            <w:vAlign w:val="center"/>
          </w:tcPr>
          <w:p w14:paraId="677A5AEC">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03376C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延津县人民政府办公室关于印发延津县全国绿色绿色食品原料（小麦）标准化生产基地建设与管理实施方案的通知</w:t>
            </w:r>
          </w:p>
        </w:tc>
        <w:tc>
          <w:tcPr>
            <w:tcW w:w="2736" w:type="dxa"/>
            <w:vAlign w:val="center"/>
          </w:tcPr>
          <w:p w14:paraId="545DD7A0">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延政办〔2019〕25号</w:t>
            </w:r>
          </w:p>
        </w:tc>
      </w:tr>
      <w:tr w14:paraId="30E0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5AB4A944">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2031B4B6">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延津县人民政府办公室关于延津县公益性安葬设施建设和管理实施方案的通知</w:t>
            </w:r>
          </w:p>
        </w:tc>
        <w:tc>
          <w:tcPr>
            <w:tcW w:w="2736" w:type="dxa"/>
            <w:vAlign w:val="center"/>
          </w:tcPr>
          <w:p w14:paraId="5C757978">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延政办〔2020〕8号</w:t>
            </w:r>
          </w:p>
        </w:tc>
      </w:tr>
      <w:tr w14:paraId="6895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33EB0498">
            <w:pPr>
              <w:numPr>
                <w:ilvl w:val="0"/>
                <w:numId w:val="1"/>
              </w:numPr>
              <w:spacing w:line="320" w:lineRule="exact"/>
              <w:ind w:left="425" w:leftChars="0" w:hanging="425" w:firstLineChars="0"/>
              <w:jc w:val="center"/>
              <w:rPr>
                <w:rFonts w:ascii="仿宋_GB2312" w:eastAsia="仿宋_GB2312" w:cs="仿宋_GB2312"/>
                <w:sz w:val="24"/>
              </w:rPr>
            </w:pPr>
          </w:p>
        </w:tc>
        <w:tc>
          <w:tcPr>
            <w:tcW w:w="9817" w:type="dxa"/>
            <w:vAlign w:val="center"/>
          </w:tcPr>
          <w:p w14:paraId="755F70A0">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延津县人民政府办公室关于印发农产品质量安全工作实施方案的通知</w:t>
            </w:r>
          </w:p>
        </w:tc>
        <w:tc>
          <w:tcPr>
            <w:tcW w:w="2736" w:type="dxa"/>
            <w:vAlign w:val="center"/>
          </w:tcPr>
          <w:p w14:paraId="1BE39009">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延政办〔2020〕36号</w:t>
            </w:r>
          </w:p>
        </w:tc>
      </w:tr>
      <w:tr w14:paraId="055B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jc w:val="center"/>
        </w:trPr>
        <w:tc>
          <w:tcPr>
            <w:tcW w:w="748" w:type="dxa"/>
            <w:vAlign w:val="center"/>
          </w:tcPr>
          <w:p w14:paraId="74D23144">
            <w:pPr>
              <w:numPr>
                <w:ilvl w:val="0"/>
                <w:numId w:val="1"/>
              </w:numPr>
              <w:spacing w:line="320" w:lineRule="exact"/>
              <w:ind w:left="425" w:leftChars="0" w:hanging="425" w:firstLineChars="0"/>
              <w:jc w:val="center"/>
              <w:rPr>
                <w:rFonts w:ascii="仿宋_GB2312" w:eastAsia="仿宋_GB2312" w:cs="仿宋_GB2312"/>
                <w:sz w:val="24"/>
              </w:rPr>
            </w:pPr>
          </w:p>
        </w:tc>
        <w:tc>
          <w:tcPr>
            <w:tcW w:w="9817" w:type="dxa"/>
            <w:vAlign w:val="center"/>
          </w:tcPr>
          <w:p w14:paraId="0FF60A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延津县人民政府办公室关于公布延津县市场监管领域或政府部门随机抽查</w:t>
            </w:r>
          </w:p>
          <w:p w14:paraId="57A112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事项清单的通知</w:t>
            </w:r>
          </w:p>
        </w:tc>
        <w:tc>
          <w:tcPr>
            <w:tcW w:w="2736" w:type="dxa"/>
            <w:vAlign w:val="center"/>
          </w:tcPr>
          <w:p w14:paraId="314BC95E">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延政办〔2021〕17号</w:t>
            </w:r>
          </w:p>
        </w:tc>
      </w:tr>
      <w:tr w14:paraId="5993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47D85370">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1082FBB1">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延津县人民政府关于开展矿产资源专项治理的通告</w:t>
            </w:r>
          </w:p>
        </w:tc>
        <w:tc>
          <w:tcPr>
            <w:tcW w:w="2736" w:type="dxa"/>
            <w:vAlign w:val="center"/>
          </w:tcPr>
          <w:p w14:paraId="705483D9">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延政〔2022〕26号</w:t>
            </w:r>
          </w:p>
        </w:tc>
      </w:tr>
      <w:tr w14:paraId="5B0D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748" w:type="dxa"/>
            <w:vAlign w:val="center"/>
          </w:tcPr>
          <w:p w14:paraId="572E9E32">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0C549120">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延津县人民政府关于贯彻执行《河南省重大行政决策程序规定》的实施意见</w:t>
            </w:r>
          </w:p>
        </w:tc>
        <w:tc>
          <w:tcPr>
            <w:tcW w:w="2736" w:type="dxa"/>
            <w:vAlign w:val="center"/>
          </w:tcPr>
          <w:p w14:paraId="2E3858DA">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延政〔2022〕54号</w:t>
            </w:r>
          </w:p>
        </w:tc>
      </w:tr>
      <w:tr w14:paraId="6369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39573E3E">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6E6483C8">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延津县人民政府关于公布2021年度县政府规范性文件清理结果的决定</w:t>
            </w:r>
          </w:p>
        </w:tc>
        <w:tc>
          <w:tcPr>
            <w:tcW w:w="2736" w:type="dxa"/>
            <w:vAlign w:val="center"/>
          </w:tcPr>
          <w:p w14:paraId="7319BFF9">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延政〔2022〕60号</w:t>
            </w:r>
          </w:p>
        </w:tc>
      </w:tr>
      <w:tr w14:paraId="581A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40F2EAFC">
            <w:pPr>
              <w:numPr>
                <w:ilvl w:val="0"/>
                <w:numId w:val="1"/>
              </w:numPr>
              <w:spacing w:line="320" w:lineRule="exact"/>
              <w:ind w:left="425" w:leftChars="0" w:hanging="425" w:firstLineChars="0"/>
              <w:jc w:val="center"/>
              <w:rPr>
                <w:rFonts w:ascii="仿宋_GB2312" w:eastAsia="仿宋_GB2312" w:cs="仿宋_GB2312"/>
                <w:sz w:val="24"/>
              </w:rPr>
            </w:pPr>
          </w:p>
        </w:tc>
        <w:tc>
          <w:tcPr>
            <w:tcW w:w="9817" w:type="dxa"/>
            <w:vAlign w:val="center"/>
          </w:tcPr>
          <w:p w14:paraId="17FE5288">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延津县人民政府办公室关于促进建筑业高质量发展的意见（试行）</w:t>
            </w:r>
          </w:p>
        </w:tc>
        <w:tc>
          <w:tcPr>
            <w:tcW w:w="2736" w:type="dxa"/>
            <w:vAlign w:val="center"/>
          </w:tcPr>
          <w:p w14:paraId="7940F101">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延政办〔2022〕7号</w:t>
            </w:r>
          </w:p>
        </w:tc>
      </w:tr>
      <w:tr w14:paraId="24A1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748" w:type="dxa"/>
            <w:vAlign w:val="center"/>
          </w:tcPr>
          <w:p w14:paraId="1274CA15">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682811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延津县人民政府办公室关于印发延津县工业用地“标准地+承诺制”出让实施</w:t>
            </w:r>
          </w:p>
          <w:p w14:paraId="31EBAC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eastAsia="仿宋_GB2312"/>
                <w:sz w:val="24"/>
                <w:lang w:val="en-US" w:eastAsia="zh-CN"/>
              </w:rPr>
            </w:pPr>
            <w:r>
              <w:rPr>
                <w:rFonts w:hint="eastAsia" w:ascii="仿宋_GB2312" w:hAnsi="宋体" w:eastAsia="仿宋_GB2312" w:cs="仿宋_GB2312"/>
                <w:i w:val="0"/>
                <w:iCs w:val="0"/>
                <w:color w:val="000000"/>
                <w:kern w:val="0"/>
                <w:sz w:val="28"/>
                <w:szCs w:val="28"/>
                <w:u w:val="none"/>
                <w:lang w:val="en-US" w:eastAsia="zh-CN" w:bidi="ar"/>
              </w:rPr>
              <w:t>方案的通知</w:t>
            </w:r>
          </w:p>
        </w:tc>
        <w:tc>
          <w:tcPr>
            <w:tcW w:w="2736" w:type="dxa"/>
            <w:vAlign w:val="center"/>
          </w:tcPr>
          <w:p w14:paraId="47EA3A5C">
            <w:pPr>
              <w:keepNext w:val="0"/>
              <w:keepLines w:val="0"/>
              <w:widowControl/>
              <w:suppressLineNumbers w:val="0"/>
              <w:jc w:val="center"/>
              <w:textAlignment w:val="center"/>
              <w:rPr>
                <w:rFonts w:hint="eastAsia" w:ascii="仿宋_GB2312" w:eastAsia="仿宋_GB2312"/>
                <w:sz w:val="24"/>
                <w:lang w:val="en-US" w:eastAsia="zh-CN"/>
              </w:rPr>
            </w:pPr>
            <w:r>
              <w:rPr>
                <w:rFonts w:hint="eastAsia" w:ascii="仿宋_GB2312" w:hAnsi="宋体" w:eastAsia="仿宋_GB2312" w:cs="仿宋_GB2312"/>
                <w:i w:val="0"/>
                <w:iCs w:val="0"/>
                <w:color w:val="000000"/>
                <w:kern w:val="0"/>
                <w:sz w:val="28"/>
                <w:szCs w:val="28"/>
                <w:u w:val="none"/>
                <w:lang w:val="en-US" w:eastAsia="zh-CN" w:bidi="ar"/>
              </w:rPr>
              <w:t>延政办〔2022〕16号</w:t>
            </w:r>
          </w:p>
        </w:tc>
      </w:tr>
      <w:tr w14:paraId="0883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717EB846">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31EF29FF">
            <w:pPr>
              <w:keepNext w:val="0"/>
              <w:keepLines w:val="0"/>
              <w:widowControl/>
              <w:suppressLineNumbers w:val="0"/>
              <w:jc w:val="center"/>
              <w:textAlignment w:val="center"/>
              <w:rPr>
                <w:rFonts w:hint="eastAsia" w:ascii="仿宋_GB2312" w:eastAsia="仿宋_GB2312"/>
                <w:sz w:val="24"/>
                <w:lang w:val="en-US" w:eastAsia="zh-CN"/>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延津县人民政府办公室关于印发延津县中小企业纾困帮扶政策措施的通知</w:t>
            </w:r>
          </w:p>
        </w:tc>
        <w:tc>
          <w:tcPr>
            <w:tcW w:w="2736" w:type="dxa"/>
            <w:vAlign w:val="center"/>
          </w:tcPr>
          <w:p w14:paraId="60FEDC90">
            <w:pPr>
              <w:keepNext w:val="0"/>
              <w:keepLines w:val="0"/>
              <w:widowControl/>
              <w:suppressLineNumbers w:val="0"/>
              <w:jc w:val="center"/>
              <w:textAlignment w:val="center"/>
              <w:rPr>
                <w:rFonts w:hint="eastAsia" w:ascii="仿宋_GB2312" w:eastAsia="仿宋_GB2312"/>
                <w:sz w:val="24"/>
                <w:lang w:val="en-US" w:eastAsia="zh-CN"/>
              </w:rPr>
            </w:pPr>
            <w:r>
              <w:rPr>
                <w:rFonts w:hint="eastAsia" w:ascii="仿宋_GB2312" w:hAnsi="宋体" w:eastAsia="仿宋_GB2312" w:cs="仿宋_GB2312"/>
                <w:i w:val="0"/>
                <w:iCs w:val="0"/>
                <w:color w:val="000000"/>
                <w:kern w:val="0"/>
                <w:sz w:val="28"/>
                <w:szCs w:val="28"/>
                <w:u w:val="none"/>
                <w:lang w:val="en-US" w:eastAsia="zh-CN" w:bidi="ar"/>
              </w:rPr>
              <w:t>延政办〔2022〕30号</w:t>
            </w:r>
          </w:p>
        </w:tc>
      </w:tr>
      <w:tr w14:paraId="3EC6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28A42D69">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22EDD443">
            <w:pPr>
              <w:keepNext w:val="0"/>
              <w:keepLines w:val="0"/>
              <w:widowControl/>
              <w:suppressLineNumbers w:val="0"/>
              <w:jc w:val="center"/>
              <w:textAlignment w:val="center"/>
              <w:rPr>
                <w:rFonts w:hint="eastAsia" w:ascii="仿宋_GB2312" w:eastAsia="仿宋_GB2312"/>
                <w:sz w:val="24"/>
                <w:lang w:val="en-US" w:eastAsia="zh-CN"/>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延津县人民政府办公室关于印发延津县肉牛奶牛产业发展实施方案的通知</w:t>
            </w:r>
          </w:p>
        </w:tc>
        <w:tc>
          <w:tcPr>
            <w:tcW w:w="2736" w:type="dxa"/>
            <w:vAlign w:val="center"/>
          </w:tcPr>
          <w:p w14:paraId="71C8F04B">
            <w:pPr>
              <w:keepNext w:val="0"/>
              <w:keepLines w:val="0"/>
              <w:widowControl/>
              <w:suppressLineNumbers w:val="0"/>
              <w:jc w:val="center"/>
              <w:textAlignment w:val="center"/>
              <w:rPr>
                <w:rFonts w:hint="eastAsia" w:ascii="仿宋_GB2312" w:eastAsia="仿宋_GB2312"/>
                <w:sz w:val="24"/>
                <w:lang w:val="en-US" w:eastAsia="zh-CN"/>
              </w:rPr>
            </w:pPr>
            <w:r>
              <w:rPr>
                <w:rFonts w:hint="eastAsia" w:ascii="仿宋_GB2312" w:hAnsi="宋体" w:eastAsia="仿宋_GB2312" w:cs="仿宋_GB2312"/>
                <w:i w:val="0"/>
                <w:iCs w:val="0"/>
                <w:color w:val="000000"/>
                <w:kern w:val="0"/>
                <w:sz w:val="28"/>
                <w:szCs w:val="28"/>
                <w:u w:val="none"/>
                <w:lang w:val="en-US" w:eastAsia="zh-CN" w:bidi="ar"/>
              </w:rPr>
              <w:t>延政办〔2023〕6号</w:t>
            </w:r>
          </w:p>
        </w:tc>
      </w:tr>
      <w:tr w14:paraId="25E1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748" w:type="dxa"/>
            <w:vAlign w:val="center"/>
          </w:tcPr>
          <w:p w14:paraId="2AB8F346">
            <w:pPr>
              <w:numPr>
                <w:ilvl w:val="0"/>
                <w:numId w:val="1"/>
              </w:numPr>
              <w:spacing w:line="320" w:lineRule="exact"/>
              <w:ind w:left="425" w:leftChars="0" w:hanging="425" w:firstLineChars="0"/>
              <w:jc w:val="center"/>
              <w:rPr>
                <w:rFonts w:ascii="仿宋_GB2312" w:eastAsia="仿宋_GB2312" w:cs="仿宋_GB2312"/>
                <w:sz w:val="24"/>
              </w:rPr>
            </w:pPr>
          </w:p>
        </w:tc>
        <w:tc>
          <w:tcPr>
            <w:tcW w:w="9817" w:type="dxa"/>
            <w:vAlign w:val="center"/>
          </w:tcPr>
          <w:p w14:paraId="06806F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延津县人民政府办公室建立健全养老服务综合监管制度促进养老服务高质量</w:t>
            </w:r>
          </w:p>
          <w:p w14:paraId="1C1F71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eastAsia="仿宋_GB2312"/>
                <w:sz w:val="24"/>
                <w:lang w:val="en-US" w:eastAsia="zh-CN"/>
              </w:rPr>
            </w:pPr>
            <w:r>
              <w:rPr>
                <w:rFonts w:hint="eastAsia" w:ascii="仿宋_GB2312" w:hAnsi="宋体" w:eastAsia="仿宋_GB2312" w:cs="仿宋_GB2312"/>
                <w:i w:val="0"/>
                <w:iCs w:val="0"/>
                <w:color w:val="000000"/>
                <w:kern w:val="0"/>
                <w:sz w:val="28"/>
                <w:szCs w:val="28"/>
                <w:u w:val="none"/>
                <w:lang w:val="en-US" w:eastAsia="zh-CN" w:bidi="ar"/>
              </w:rPr>
              <w:t>发展实施办法的通知</w:t>
            </w:r>
          </w:p>
        </w:tc>
        <w:tc>
          <w:tcPr>
            <w:tcW w:w="2736" w:type="dxa"/>
            <w:vAlign w:val="center"/>
          </w:tcPr>
          <w:p w14:paraId="208CB1B9">
            <w:pPr>
              <w:keepNext w:val="0"/>
              <w:keepLines w:val="0"/>
              <w:widowControl/>
              <w:suppressLineNumbers w:val="0"/>
              <w:jc w:val="center"/>
              <w:textAlignment w:val="center"/>
              <w:rPr>
                <w:rFonts w:hint="eastAsia" w:ascii="仿宋_GB2312" w:eastAsia="仿宋_GB2312"/>
                <w:sz w:val="24"/>
                <w:lang w:val="en-US" w:eastAsia="zh-CN"/>
              </w:rPr>
            </w:pPr>
            <w:r>
              <w:rPr>
                <w:rFonts w:hint="eastAsia" w:ascii="仿宋_GB2312" w:hAnsi="宋体" w:eastAsia="仿宋_GB2312" w:cs="仿宋_GB2312"/>
                <w:i w:val="0"/>
                <w:iCs w:val="0"/>
                <w:color w:val="000000"/>
                <w:kern w:val="0"/>
                <w:sz w:val="28"/>
                <w:szCs w:val="28"/>
                <w:u w:val="none"/>
                <w:lang w:val="en-US" w:eastAsia="zh-CN" w:bidi="ar"/>
              </w:rPr>
              <w:t>延政办〔2023〕17号</w:t>
            </w:r>
          </w:p>
        </w:tc>
      </w:tr>
      <w:tr w14:paraId="2DEE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4C1CCC3A">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1A64F79B">
            <w:pPr>
              <w:keepNext w:val="0"/>
              <w:keepLines w:val="0"/>
              <w:widowControl/>
              <w:suppressLineNumbers w:val="0"/>
              <w:jc w:val="center"/>
              <w:textAlignment w:val="center"/>
              <w:rPr>
                <w:rFonts w:hint="eastAsia" w:ascii="仿宋_GB2312" w:eastAsia="仿宋_GB2312"/>
                <w:sz w:val="24"/>
                <w:lang w:val="en-US" w:eastAsia="zh-CN"/>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延津县人民政府办公室关于印发延津县惠企政策免申即享工作方案的通知</w:t>
            </w:r>
          </w:p>
        </w:tc>
        <w:tc>
          <w:tcPr>
            <w:tcW w:w="2736" w:type="dxa"/>
            <w:vAlign w:val="center"/>
          </w:tcPr>
          <w:p w14:paraId="1645E78C">
            <w:pPr>
              <w:keepNext w:val="0"/>
              <w:keepLines w:val="0"/>
              <w:widowControl/>
              <w:suppressLineNumbers w:val="0"/>
              <w:jc w:val="center"/>
              <w:textAlignment w:val="center"/>
              <w:rPr>
                <w:rFonts w:hint="eastAsia" w:ascii="仿宋_GB2312" w:eastAsia="仿宋_GB2312"/>
                <w:sz w:val="24"/>
                <w:lang w:val="en-US" w:eastAsia="zh-CN"/>
              </w:rPr>
            </w:pPr>
            <w:r>
              <w:rPr>
                <w:rFonts w:hint="eastAsia" w:ascii="仿宋_GB2312" w:hAnsi="宋体" w:eastAsia="仿宋_GB2312" w:cs="仿宋_GB2312"/>
                <w:i w:val="0"/>
                <w:iCs w:val="0"/>
                <w:color w:val="000000"/>
                <w:kern w:val="0"/>
                <w:sz w:val="28"/>
                <w:szCs w:val="28"/>
                <w:u w:val="none"/>
                <w:lang w:val="en-US" w:eastAsia="zh-CN" w:bidi="ar"/>
              </w:rPr>
              <w:t>延政办〔2023〕25号</w:t>
            </w:r>
          </w:p>
        </w:tc>
      </w:tr>
      <w:tr w14:paraId="0EE4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748" w:type="dxa"/>
            <w:vAlign w:val="center"/>
          </w:tcPr>
          <w:p w14:paraId="761CC655">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577ECF03">
            <w:pPr>
              <w:keepNext w:val="0"/>
              <w:keepLines w:val="0"/>
              <w:widowControl/>
              <w:suppressLineNumbers w:val="0"/>
              <w:jc w:val="center"/>
              <w:textAlignment w:val="center"/>
              <w:rPr>
                <w:rFonts w:hint="eastAsia" w:ascii="仿宋_GB2312" w:eastAsia="仿宋_GB2312"/>
                <w:sz w:val="24"/>
                <w:lang w:val="en-US" w:eastAsia="zh-CN"/>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延津县人民政府关于印发延津县加快推动企业上市工作实施方案的通知</w:t>
            </w:r>
          </w:p>
        </w:tc>
        <w:tc>
          <w:tcPr>
            <w:tcW w:w="2736" w:type="dxa"/>
            <w:vAlign w:val="center"/>
          </w:tcPr>
          <w:p w14:paraId="6C58DB51">
            <w:pPr>
              <w:keepNext w:val="0"/>
              <w:keepLines w:val="0"/>
              <w:widowControl/>
              <w:suppressLineNumbers w:val="0"/>
              <w:jc w:val="center"/>
              <w:textAlignment w:val="center"/>
              <w:rPr>
                <w:rFonts w:hint="eastAsia" w:ascii="仿宋_GB2312" w:eastAsia="仿宋_GB2312"/>
                <w:sz w:val="24"/>
                <w:lang w:val="en-US" w:eastAsia="zh-CN"/>
              </w:rPr>
            </w:pPr>
            <w:r>
              <w:rPr>
                <w:rFonts w:hint="eastAsia" w:ascii="仿宋_GB2312" w:hAnsi="宋体" w:eastAsia="仿宋_GB2312" w:cs="仿宋_GB2312"/>
                <w:i w:val="0"/>
                <w:iCs w:val="0"/>
                <w:color w:val="000000"/>
                <w:kern w:val="0"/>
                <w:sz w:val="28"/>
                <w:szCs w:val="28"/>
                <w:u w:val="none"/>
                <w:lang w:val="en-US" w:eastAsia="zh-CN" w:bidi="ar"/>
              </w:rPr>
              <w:t>延政〔2023〕57号</w:t>
            </w:r>
          </w:p>
        </w:tc>
      </w:tr>
      <w:tr w14:paraId="1C58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748" w:type="dxa"/>
            <w:vAlign w:val="center"/>
          </w:tcPr>
          <w:p w14:paraId="703F038E">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51972BB9">
            <w:pPr>
              <w:keepNext w:val="0"/>
              <w:keepLines w:val="0"/>
              <w:widowControl/>
              <w:suppressLineNumbers w:val="0"/>
              <w:jc w:val="center"/>
              <w:textAlignment w:val="center"/>
              <w:rPr>
                <w:rFonts w:hint="eastAsia" w:ascii="仿宋_GB2312" w:eastAsia="仿宋_GB2312"/>
                <w:sz w:val="24"/>
                <w:lang w:val="en-US" w:eastAsia="zh-CN"/>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延津县人民政府关于印发延津县新建商品房预售资金监管办法的通知</w:t>
            </w:r>
          </w:p>
        </w:tc>
        <w:tc>
          <w:tcPr>
            <w:tcW w:w="2736" w:type="dxa"/>
            <w:vAlign w:val="center"/>
          </w:tcPr>
          <w:p w14:paraId="5CE47762">
            <w:pPr>
              <w:keepNext w:val="0"/>
              <w:keepLines w:val="0"/>
              <w:widowControl/>
              <w:suppressLineNumbers w:val="0"/>
              <w:jc w:val="center"/>
              <w:textAlignment w:val="center"/>
              <w:rPr>
                <w:rFonts w:hint="eastAsia" w:ascii="仿宋_GB2312" w:eastAsia="仿宋_GB2312"/>
                <w:sz w:val="24"/>
                <w:lang w:val="en-US" w:eastAsia="zh-CN"/>
              </w:rPr>
            </w:pPr>
            <w:r>
              <w:rPr>
                <w:rFonts w:hint="eastAsia" w:ascii="仿宋_GB2312" w:hAnsi="宋体" w:eastAsia="仿宋_GB2312" w:cs="仿宋_GB2312"/>
                <w:i w:val="0"/>
                <w:iCs w:val="0"/>
                <w:color w:val="000000"/>
                <w:kern w:val="0"/>
                <w:sz w:val="28"/>
                <w:szCs w:val="28"/>
                <w:u w:val="none"/>
                <w:lang w:val="en-US" w:eastAsia="zh-CN" w:bidi="ar"/>
              </w:rPr>
              <w:t>延政〔2023〕72号</w:t>
            </w:r>
          </w:p>
        </w:tc>
      </w:tr>
      <w:tr w14:paraId="5FE2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173DC2D4">
            <w:pPr>
              <w:numPr>
                <w:ilvl w:val="0"/>
                <w:numId w:val="1"/>
              </w:numPr>
              <w:spacing w:line="320" w:lineRule="exact"/>
              <w:ind w:left="425" w:leftChars="0" w:hanging="425" w:firstLineChars="0"/>
              <w:jc w:val="center"/>
              <w:rPr>
                <w:rFonts w:ascii="仿宋_GB2312" w:eastAsia="仿宋_GB2312" w:cs="仿宋_GB2312"/>
                <w:sz w:val="24"/>
              </w:rPr>
            </w:pPr>
          </w:p>
        </w:tc>
        <w:tc>
          <w:tcPr>
            <w:tcW w:w="9817" w:type="dxa"/>
            <w:vAlign w:val="center"/>
          </w:tcPr>
          <w:p w14:paraId="513327DC">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延津县人民政府关于印发延津县进城购房优惠政策的通知</w:t>
            </w:r>
          </w:p>
        </w:tc>
        <w:tc>
          <w:tcPr>
            <w:tcW w:w="2736" w:type="dxa"/>
            <w:vAlign w:val="center"/>
          </w:tcPr>
          <w:p w14:paraId="3051BC71">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延政〔2023〕75号</w:t>
            </w:r>
          </w:p>
        </w:tc>
      </w:tr>
      <w:tr w14:paraId="78E7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75601613">
            <w:pPr>
              <w:numPr>
                <w:ilvl w:val="0"/>
                <w:numId w:val="1"/>
              </w:numPr>
              <w:spacing w:line="320" w:lineRule="exact"/>
              <w:ind w:left="425" w:leftChars="0" w:hanging="425" w:firstLineChars="0"/>
              <w:jc w:val="center"/>
              <w:rPr>
                <w:rFonts w:ascii="仿宋_GB2312" w:eastAsia="仿宋_GB2312" w:cs="仿宋_GB2312"/>
                <w:sz w:val="24"/>
              </w:rPr>
            </w:pPr>
          </w:p>
        </w:tc>
        <w:tc>
          <w:tcPr>
            <w:tcW w:w="9817" w:type="dxa"/>
            <w:vAlign w:val="center"/>
          </w:tcPr>
          <w:p w14:paraId="0348F804">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延津县人民政府关于印发进一步促进房地产市场平稳健康发展若干措施的通知</w:t>
            </w:r>
          </w:p>
        </w:tc>
        <w:tc>
          <w:tcPr>
            <w:tcW w:w="2736" w:type="dxa"/>
            <w:vAlign w:val="center"/>
          </w:tcPr>
          <w:p w14:paraId="298E3AF9">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延政〔2023〕74号</w:t>
            </w:r>
          </w:p>
        </w:tc>
      </w:tr>
      <w:tr w14:paraId="49B8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jc w:val="center"/>
        </w:trPr>
        <w:tc>
          <w:tcPr>
            <w:tcW w:w="748" w:type="dxa"/>
            <w:vAlign w:val="center"/>
          </w:tcPr>
          <w:p w14:paraId="57865F52">
            <w:pPr>
              <w:numPr>
                <w:ilvl w:val="0"/>
                <w:numId w:val="1"/>
              </w:numPr>
              <w:spacing w:line="320" w:lineRule="exact"/>
              <w:ind w:left="425" w:leftChars="0" w:hanging="425" w:firstLineChars="0"/>
              <w:jc w:val="center"/>
              <w:rPr>
                <w:rFonts w:ascii="仿宋_GB2312" w:eastAsia="仿宋_GB2312" w:cs="仿宋_GB2312"/>
                <w:sz w:val="24"/>
              </w:rPr>
            </w:pPr>
          </w:p>
        </w:tc>
        <w:tc>
          <w:tcPr>
            <w:tcW w:w="9817" w:type="dxa"/>
            <w:vAlign w:val="center"/>
          </w:tcPr>
          <w:p w14:paraId="133CC1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延津县人民政府关于印发《关于深化“万人助万企”活动 开展“我为企业降</w:t>
            </w:r>
          </w:p>
          <w:p w14:paraId="11D71D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成本”专项行动的实施意见》的通知</w:t>
            </w:r>
          </w:p>
        </w:tc>
        <w:tc>
          <w:tcPr>
            <w:tcW w:w="2736" w:type="dxa"/>
            <w:vAlign w:val="center"/>
          </w:tcPr>
          <w:p w14:paraId="4D091334">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延政〔2023〕84号</w:t>
            </w:r>
          </w:p>
        </w:tc>
      </w:tr>
      <w:tr w14:paraId="571A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7D8177AA">
            <w:pPr>
              <w:numPr>
                <w:ilvl w:val="0"/>
                <w:numId w:val="1"/>
              </w:numPr>
              <w:spacing w:line="320" w:lineRule="exact"/>
              <w:ind w:left="425" w:leftChars="0" w:hanging="425" w:firstLineChars="0"/>
              <w:jc w:val="center"/>
              <w:rPr>
                <w:rFonts w:ascii="仿宋_GB2312" w:eastAsia="仿宋_GB2312" w:cs="仿宋_GB2312"/>
                <w:sz w:val="24"/>
              </w:rPr>
            </w:pPr>
          </w:p>
        </w:tc>
        <w:tc>
          <w:tcPr>
            <w:tcW w:w="9817" w:type="dxa"/>
            <w:vAlign w:val="center"/>
          </w:tcPr>
          <w:p w14:paraId="02C4DDC0">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Style w:val="9"/>
                <w:rFonts w:hAnsi="宋体"/>
                <w:lang w:val="en-US" w:eastAsia="zh-CN" w:bidi="ar"/>
              </w:rPr>
              <w:t>延津县人民政府关于印发延津县县长质量奖管理办法的通知</w:t>
            </w:r>
          </w:p>
        </w:tc>
        <w:tc>
          <w:tcPr>
            <w:tcW w:w="2736" w:type="dxa"/>
            <w:vAlign w:val="center"/>
          </w:tcPr>
          <w:p w14:paraId="4E5C8B77">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延政〔2023〕91号</w:t>
            </w:r>
          </w:p>
        </w:tc>
      </w:tr>
      <w:tr w14:paraId="2632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5901E0A4">
            <w:pPr>
              <w:numPr>
                <w:ilvl w:val="0"/>
                <w:numId w:val="1"/>
              </w:numPr>
              <w:spacing w:line="320" w:lineRule="exact"/>
              <w:ind w:left="425" w:leftChars="0" w:hanging="425" w:firstLineChars="0"/>
              <w:jc w:val="center"/>
              <w:rPr>
                <w:rFonts w:ascii="仿宋_GB2312" w:eastAsia="仿宋_GB2312" w:cs="仿宋_GB2312"/>
                <w:sz w:val="24"/>
              </w:rPr>
            </w:pPr>
          </w:p>
        </w:tc>
        <w:tc>
          <w:tcPr>
            <w:tcW w:w="9817" w:type="dxa"/>
            <w:vAlign w:val="center"/>
          </w:tcPr>
          <w:p w14:paraId="0098D942">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延津县人民政府办公室关于印发&lt;关于优化调整稳就业政策措施&gt;的通知</w:t>
            </w:r>
          </w:p>
        </w:tc>
        <w:tc>
          <w:tcPr>
            <w:tcW w:w="2736" w:type="dxa"/>
            <w:vAlign w:val="center"/>
          </w:tcPr>
          <w:p w14:paraId="70FA6A86">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延政办〔2023〕37号</w:t>
            </w:r>
          </w:p>
        </w:tc>
      </w:tr>
      <w:tr w14:paraId="55C0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48" w:type="dxa"/>
            <w:vAlign w:val="center"/>
          </w:tcPr>
          <w:p w14:paraId="01E410C9">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72F0A6FD">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延津县人民政府办公室关于印发延津县馨香书坊运行管理暂行办法的通知</w:t>
            </w:r>
          </w:p>
        </w:tc>
        <w:tc>
          <w:tcPr>
            <w:tcW w:w="2736" w:type="dxa"/>
            <w:vAlign w:val="center"/>
          </w:tcPr>
          <w:p w14:paraId="300B8CA0">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延政办〔2024〕2号</w:t>
            </w:r>
          </w:p>
        </w:tc>
      </w:tr>
      <w:tr w14:paraId="1D25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748" w:type="dxa"/>
            <w:vAlign w:val="center"/>
          </w:tcPr>
          <w:p w14:paraId="6350CEEF">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29C895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延津县人民政府关于印发延长商品房契税补贴时间及个人所得税退税政策的</w:t>
            </w:r>
          </w:p>
          <w:p w14:paraId="1A8471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通知</w:t>
            </w:r>
          </w:p>
        </w:tc>
        <w:tc>
          <w:tcPr>
            <w:tcW w:w="2736" w:type="dxa"/>
            <w:vAlign w:val="center"/>
          </w:tcPr>
          <w:p w14:paraId="082C92AF">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延政〔2024〕8号</w:t>
            </w:r>
          </w:p>
        </w:tc>
      </w:tr>
      <w:tr w14:paraId="12F3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748" w:type="dxa"/>
            <w:vAlign w:val="center"/>
          </w:tcPr>
          <w:p w14:paraId="68550920">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36FD7C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延津县人民政府关于进一步明确城镇土地使用税征收范围和适用税额标准的</w:t>
            </w:r>
          </w:p>
          <w:p w14:paraId="578E47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通知</w:t>
            </w:r>
          </w:p>
        </w:tc>
        <w:tc>
          <w:tcPr>
            <w:tcW w:w="2736" w:type="dxa"/>
            <w:vAlign w:val="center"/>
          </w:tcPr>
          <w:p w14:paraId="1398A338">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延政〔2024〕18号</w:t>
            </w:r>
          </w:p>
        </w:tc>
      </w:tr>
      <w:tr w14:paraId="590E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7E2A2C12">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277E98C8">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延津县推动消费品以旧换新实施方案</w:t>
            </w:r>
          </w:p>
        </w:tc>
        <w:tc>
          <w:tcPr>
            <w:tcW w:w="2736" w:type="dxa"/>
            <w:vAlign w:val="center"/>
          </w:tcPr>
          <w:p w14:paraId="3F6C3774">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延政〔2024〕47号</w:t>
            </w:r>
          </w:p>
        </w:tc>
      </w:tr>
      <w:tr w14:paraId="7920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27AF14A5">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64CA4A6D">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关于公布现行有效行政规范性文件清理结果的决定</w:t>
            </w:r>
          </w:p>
        </w:tc>
        <w:tc>
          <w:tcPr>
            <w:tcW w:w="2736" w:type="dxa"/>
            <w:vAlign w:val="center"/>
          </w:tcPr>
          <w:p w14:paraId="74C12CA6">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延政〔2024〕53号</w:t>
            </w:r>
          </w:p>
        </w:tc>
      </w:tr>
      <w:tr w14:paraId="654E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8" w:type="dxa"/>
            <w:vAlign w:val="center"/>
          </w:tcPr>
          <w:p w14:paraId="4A01ECEE">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21E2395C">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关于废止部分行政规范性文件的通知</w:t>
            </w:r>
          </w:p>
        </w:tc>
        <w:tc>
          <w:tcPr>
            <w:tcW w:w="2736" w:type="dxa"/>
            <w:vAlign w:val="center"/>
          </w:tcPr>
          <w:p w14:paraId="3E1D9CF2">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延政〔2024〕71号</w:t>
            </w:r>
          </w:p>
        </w:tc>
      </w:tr>
      <w:tr w14:paraId="237A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748" w:type="dxa"/>
            <w:vAlign w:val="center"/>
          </w:tcPr>
          <w:p w14:paraId="2A336E18">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07FCB197">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关于调整延津县城区部分车辆限行区域及措施的通告</w:t>
            </w:r>
          </w:p>
        </w:tc>
        <w:tc>
          <w:tcPr>
            <w:tcW w:w="2736" w:type="dxa"/>
            <w:vAlign w:val="center"/>
          </w:tcPr>
          <w:p w14:paraId="4D342439">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延政〔2024〕76号</w:t>
            </w:r>
          </w:p>
        </w:tc>
      </w:tr>
      <w:tr w14:paraId="4851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748" w:type="dxa"/>
            <w:vAlign w:val="center"/>
          </w:tcPr>
          <w:p w14:paraId="324BA7A3">
            <w:pPr>
              <w:numPr>
                <w:ilvl w:val="0"/>
                <w:numId w:val="1"/>
              </w:numPr>
              <w:spacing w:line="320" w:lineRule="exact"/>
              <w:ind w:left="425" w:leftChars="0" w:hanging="425" w:firstLineChars="0"/>
              <w:jc w:val="center"/>
              <w:rPr>
                <w:rFonts w:ascii="仿宋_GB2312" w:eastAsia="仿宋_GB2312" w:cs="仿宋_GB2312"/>
                <w:sz w:val="24"/>
              </w:rPr>
            </w:pPr>
          </w:p>
        </w:tc>
        <w:tc>
          <w:tcPr>
            <w:tcW w:w="9817" w:type="dxa"/>
            <w:vAlign w:val="center"/>
          </w:tcPr>
          <w:p w14:paraId="21316E70">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关于进一步规范政府投资建设项目审计工作的通知</w:t>
            </w:r>
          </w:p>
        </w:tc>
        <w:tc>
          <w:tcPr>
            <w:tcW w:w="2736" w:type="dxa"/>
            <w:vAlign w:val="center"/>
          </w:tcPr>
          <w:p w14:paraId="536C8120">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延政〔2024〕96号</w:t>
            </w:r>
          </w:p>
        </w:tc>
      </w:tr>
      <w:tr w14:paraId="3FD0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748" w:type="dxa"/>
            <w:vAlign w:val="center"/>
          </w:tcPr>
          <w:p w14:paraId="76FFF618">
            <w:pPr>
              <w:numPr>
                <w:ilvl w:val="0"/>
                <w:numId w:val="1"/>
              </w:numPr>
              <w:spacing w:line="320" w:lineRule="exact"/>
              <w:ind w:left="425" w:leftChars="0" w:hanging="425" w:firstLineChars="0"/>
              <w:jc w:val="center"/>
              <w:rPr>
                <w:rFonts w:ascii="仿宋_GB2312" w:eastAsia="仿宋_GB2312" w:cs="仿宋_GB2312"/>
                <w:sz w:val="24"/>
              </w:rPr>
            </w:pPr>
          </w:p>
        </w:tc>
        <w:tc>
          <w:tcPr>
            <w:tcW w:w="9817" w:type="dxa"/>
            <w:vAlign w:val="center"/>
          </w:tcPr>
          <w:p w14:paraId="222CBB07">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关于印发延津县推进畜牧业高质量发展若干措施的通知</w:t>
            </w:r>
          </w:p>
        </w:tc>
        <w:tc>
          <w:tcPr>
            <w:tcW w:w="2736" w:type="dxa"/>
            <w:vAlign w:val="center"/>
          </w:tcPr>
          <w:p w14:paraId="70F432FC">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延政办〔2024〕22号</w:t>
            </w:r>
          </w:p>
        </w:tc>
      </w:tr>
      <w:tr w14:paraId="3C16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748" w:type="dxa"/>
            <w:vAlign w:val="center"/>
          </w:tcPr>
          <w:p w14:paraId="03789EC3">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4B1D4635">
            <w:pPr>
              <w:keepNext w:val="0"/>
              <w:keepLines w:val="0"/>
              <w:widowControl/>
              <w:suppressLineNumbers w:val="0"/>
              <w:jc w:val="center"/>
              <w:textAlignment w:val="center"/>
              <w:rPr>
                <w:rFonts w:ascii="仿宋_GB2312" w:hAnsi="Calibri" w:eastAsia="仿宋_GB2312" w:cs="Times New Roman"/>
                <w:smallCaps/>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关于调整惠民政策殡葬服务项目和标准的通知</w:t>
            </w:r>
          </w:p>
        </w:tc>
        <w:tc>
          <w:tcPr>
            <w:tcW w:w="2736" w:type="dxa"/>
            <w:vAlign w:val="center"/>
          </w:tcPr>
          <w:p w14:paraId="21BD8959">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延政办〔2024〕35号</w:t>
            </w:r>
          </w:p>
        </w:tc>
      </w:tr>
      <w:tr w14:paraId="597C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jc w:val="center"/>
        </w:trPr>
        <w:tc>
          <w:tcPr>
            <w:tcW w:w="748" w:type="dxa"/>
            <w:vAlign w:val="center"/>
          </w:tcPr>
          <w:p w14:paraId="368E0023">
            <w:pPr>
              <w:numPr>
                <w:ilvl w:val="0"/>
                <w:numId w:val="1"/>
              </w:numPr>
              <w:spacing w:line="320" w:lineRule="exact"/>
              <w:ind w:left="425" w:leftChars="0" w:hanging="425" w:firstLineChars="0"/>
              <w:jc w:val="center"/>
              <w:rPr>
                <w:rFonts w:ascii="仿宋_GB2312" w:eastAsia="仿宋_GB2312"/>
                <w:sz w:val="24"/>
              </w:rPr>
            </w:pPr>
          </w:p>
        </w:tc>
        <w:tc>
          <w:tcPr>
            <w:tcW w:w="9817" w:type="dxa"/>
            <w:vAlign w:val="center"/>
          </w:tcPr>
          <w:p w14:paraId="261C54C0">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关于禁止销售燃放烟花爆竹的通告</w:t>
            </w:r>
          </w:p>
        </w:tc>
        <w:tc>
          <w:tcPr>
            <w:tcW w:w="2736" w:type="dxa"/>
            <w:vAlign w:val="center"/>
          </w:tcPr>
          <w:p w14:paraId="1A3F035D">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延政办〔2024〕40号</w:t>
            </w:r>
          </w:p>
        </w:tc>
      </w:tr>
      <w:tr w14:paraId="1987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748" w:type="dxa"/>
            <w:vAlign w:val="center"/>
          </w:tcPr>
          <w:p w14:paraId="5BBA75FC">
            <w:pPr>
              <w:numPr>
                <w:ilvl w:val="0"/>
                <w:numId w:val="1"/>
              </w:numPr>
              <w:spacing w:line="320" w:lineRule="exact"/>
              <w:ind w:left="425" w:leftChars="0" w:hanging="425" w:firstLineChars="0"/>
              <w:jc w:val="center"/>
              <w:rPr>
                <w:rFonts w:ascii="仿宋_GB2312" w:eastAsia="仿宋_GB2312" w:cs="仿宋_GB2312"/>
                <w:sz w:val="24"/>
              </w:rPr>
            </w:pPr>
          </w:p>
        </w:tc>
        <w:tc>
          <w:tcPr>
            <w:tcW w:w="9817" w:type="dxa"/>
            <w:vAlign w:val="center"/>
          </w:tcPr>
          <w:p w14:paraId="412140CC">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关于印发延津县12345政务服务便民热线工作规则的通知</w:t>
            </w:r>
          </w:p>
        </w:tc>
        <w:tc>
          <w:tcPr>
            <w:tcW w:w="2736" w:type="dxa"/>
            <w:vAlign w:val="center"/>
          </w:tcPr>
          <w:p w14:paraId="79E8C50E">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延政办〔2024〕41号</w:t>
            </w:r>
          </w:p>
        </w:tc>
      </w:tr>
      <w:tr w14:paraId="3B8A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748" w:type="dxa"/>
            <w:vAlign w:val="center"/>
          </w:tcPr>
          <w:p w14:paraId="22BA95E9">
            <w:pPr>
              <w:numPr>
                <w:ilvl w:val="0"/>
                <w:numId w:val="1"/>
              </w:numPr>
              <w:spacing w:line="320" w:lineRule="exact"/>
              <w:ind w:left="425" w:leftChars="0" w:hanging="425" w:firstLineChars="0"/>
              <w:jc w:val="center"/>
              <w:rPr>
                <w:rFonts w:ascii="仿宋_GB2312" w:eastAsia="仿宋_GB2312" w:cs="仿宋_GB2312"/>
                <w:sz w:val="24"/>
              </w:rPr>
            </w:pPr>
          </w:p>
        </w:tc>
        <w:tc>
          <w:tcPr>
            <w:tcW w:w="9817" w:type="dxa"/>
            <w:vAlign w:val="center"/>
          </w:tcPr>
          <w:p w14:paraId="60EB89C2">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关于印发延津县推进基本养老服务体系建设实施办法的通知</w:t>
            </w:r>
          </w:p>
        </w:tc>
        <w:tc>
          <w:tcPr>
            <w:tcW w:w="2736" w:type="dxa"/>
            <w:vAlign w:val="center"/>
          </w:tcPr>
          <w:p w14:paraId="7101DA57">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延政办〔2024〕43号</w:t>
            </w:r>
          </w:p>
        </w:tc>
      </w:tr>
    </w:tbl>
    <w:p w14:paraId="09888F9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eastAsia="仿宋_GB2312"/>
          <w:sz w:val="24"/>
        </w:rPr>
      </w:pPr>
    </w:p>
    <w:sectPr>
      <w:footerReference r:id="rId3" w:type="default"/>
      <w:footerReference r:id="rId4" w:type="even"/>
      <w:pgSz w:w="16838" w:h="11906" w:orient="landscape"/>
      <w:pgMar w:top="1984" w:right="1417" w:bottom="1814" w:left="1417" w:header="850"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文星黑体">
    <w:panose1 w:val="0201060900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623BD">
    <w:pPr>
      <w:pStyle w:val="2"/>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3 -</w:t>
    </w:r>
    <w:r>
      <w:rPr>
        <w:rFonts w:ascii="宋体" w:hAnsi="宋体"/>
        <w:sz w:val="28"/>
        <w:szCs w:val="28"/>
      </w:rPr>
      <w:fldChar w:fldCharType="end"/>
    </w:r>
  </w:p>
  <w:p w14:paraId="3E147CAA">
    <w:pPr>
      <w:pStyle w:val="2"/>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07A99">
    <w:pPr>
      <w:pStyle w:val="2"/>
      <w:ind w:right="360"/>
      <w:rPr>
        <w:sz w:val="21"/>
        <w:szCs w:val="22"/>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4 -</w:t>
    </w:r>
    <w:r>
      <w:rPr>
        <w:rFonts w:ascii="宋体" w:hAnsi="宋体"/>
        <w:sz w:val="28"/>
        <w:szCs w:val="28"/>
      </w:rPr>
      <w:fldChar w:fldCharType="end"/>
    </w:r>
  </w:p>
  <w:p w14:paraId="061A9D9F">
    <w:pPr>
      <w:pStyle w:val="2"/>
      <w:ind w:right="360"/>
    </w:pPr>
  </w:p>
  <w:p w14:paraId="4BB6DAE3">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977127"/>
    <w:multiLevelType w:val="multilevel"/>
    <w:tmpl w:val="52977127"/>
    <w:lvl w:ilvl="0" w:tentative="0">
      <w:start w:val="1"/>
      <w:numFmt w:val="decimal"/>
      <w:suff w:val="nothing"/>
      <w:lvlText w:val="%1"/>
      <w:lvlJc w:val="left"/>
      <w:pPr>
        <w:tabs>
          <w:tab w:val="left" w:pos="0"/>
        </w:tabs>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0N2ZjZjU3MGIzZWYzNzNmNTMzY2M4MTk4MTY0OWEifQ=="/>
  </w:docVars>
  <w:rsids>
    <w:rsidRoot w:val="00C67BB9"/>
    <w:rsid w:val="00003418"/>
    <w:rsid w:val="00095271"/>
    <w:rsid w:val="003334C4"/>
    <w:rsid w:val="00444A0F"/>
    <w:rsid w:val="0046234B"/>
    <w:rsid w:val="006B4CCB"/>
    <w:rsid w:val="007C7EE8"/>
    <w:rsid w:val="00926DE5"/>
    <w:rsid w:val="00990A89"/>
    <w:rsid w:val="0099757B"/>
    <w:rsid w:val="009C1C28"/>
    <w:rsid w:val="00B6222F"/>
    <w:rsid w:val="00BD411D"/>
    <w:rsid w:val="00BE5EBC"/>
    <w:rsid w:val="00C63F1C"/>
    <w:rsid w:val="00C67BB9"/>
    <w:rsid w:val="00CC7537"/>
    <w:rsid w:val="00E642B8"/>
    <w:rsid w:val="00E923E2"/>
    <w:rsid w:val="00EF5572"/>
    <w:rsid w:val="00F32F38"/>
    <w:rsid w:val="00F85484"/>
    <w:rsid w:val="02204185"/>
    <w:rsid w:val="026779BA"/>
    <w:rsid w:val="02892727"/>
    <w:rsid w:val="03D57DB0"/>
    <w:rsid w:val="03E36939"/>
    <w:rsid w:val="04B213C1"/>
    <w:rsid w:val="050926BD"/>
    <w:rsid w:val="063D55B6"/>
    <w:rsid w:val="06FC4B75"/>
    <w:rsid w:val="06FF4665"/>
    <w:rsid w:val="079528D4"/>
    <w:rsid w:val="088B63D5"/>
    <w:rsid w:val="097B53AD"/>
    <w:rsid w:val="0B3F7366"/>
    <w:rsid w:val="0B6C32B6"/>
    <w:rsid w:val="0B8B471A"/>
    <w:rsid w:val="0BC1638D"/>
    <w:rsid w:val="0C5B0590"/>
    <w:rsid w:val="0C73265F"/>
    <w:rsid w:val="0C8E44C1"/>
    <w:rsid w:val="0CA52464"/>
    <w:rsid w:val="0D49488C"/>
    <w:rsid w:val="0DB06EC1"/>
    <w:rsid w:val="0E347FD3"/>
    <w:rsid w:val="0E71575C"/>
    <w:rsid w:val="13D92B20"/>
    <w:rsid w:val="144B713C"/>
    <w:rsid w:val="16405589"/>
    <w:rsid w:val="18C73D23"/>
    <w:rsid w:val="1B3B5735"/>
    <w:rsid w:val="1B8B1D8B"/>
    <w:rsid w:val="1C1B5FB7"/>
    <w:rsid w:val="1C3B7A96"/>
    <w:rsid w:val="1F3C5FFF"/>
    <w:rsid w:val="1F955A6B"/>
    <w:rsid w:val="1FC27595"/>
    <w:rsid w:val="20DA0A66"/>
    <w:rsid w:val="217C624D"/>
    <w:rsid w:val="21B2404B"/>
    <w:rsid w:val="223238F2"/>
    <w:rsid w:val="22FA5FD4"/>
    <w:rsid w:val="233C481F"/>
    <w:rsid w:val="23EE1A2A"/>
    <w:rsid w:val="25697422"/>
    <w:rsid w:val="25930536"/>
    <w:rsid w:val="267B3444"/>
    <w:rsid w:val="2749692B"/>
    <w:rsid w:val="27D33279"/>
    <w:rsid w:val="29093DF6"/>
    <w:rsid w:val="292C0E92"/>
    <w:rsid w:val="2A0D3D37"/>
    <w:rsid w:val="2A57508D"/>
    <w:rsid w:val="2AAB5DE7"/>
    <w:rsid w:val="2B1A6A27"/>
    <w:rsid w:val="2C1A44DE"/>
    <w:rsid w:val="2DB46DB7"/>
    <w:rsid w:val="2E7A444E"/>
    <w:rsid w:val="2EA901B0"/>
    <w:rsid w:val="30913A10"/>
    <w:rsid w:val="31A65F4E"/>
    <w:rsid w:val="32D64728"/>
    <w:rsid w:val="3319121A"/>
    <w:rsid w:val="34DF325D"/>
    <w:rsid w:val="35C80195"/>
    <w:rsid w:val="38561A88"/>
    <w:rsid w:val="38A271F3"/>
    <w:rsid w:val="39D76BF8"/>
    <w:rsid w:val="3A330AFA"/>
    <w:rsid w:val="3A8F47EC"/>
    <w:rsid w:val="3B4B7240"/>
    <w:rsid w:val="3B64270E"/>
    <w:rsid w:val="3C70398D"/>
    <w:rsid w:val="3C9C1174"/>
    <w:rsid w:val="3CEE6AE6"/>
    <w:rsid w:val="3D441538"/>
    <w:rsid w:val="3DB965ED"/>
    <w:rsid w:val="3DEB4A20"/>
    <w:rsid w:val="3EB71BFC"/>
    <w:rsid w:val="3F177A97"/>
    <w:rsid w:val="3F1F29B5"/>
    <w:rsid w:val="408810DD"/>
    <w:rsid w:val="4160784C"/>
    <w:rsid w:val="41E80CAC"/>
    <w:rsid w:val="44CB735A"/>
    <w:rsid w:val="48027536"/>
    <w:rsid w:val="4803391C"/>
    <w:rsid w:val="48541EC1"/>
    <w:rsid w:val="4A9A2EE7"/>
    <w:rsid w:val="4AE54133"/>
    <w:rsid w:val="4BAA21AE"/>
    <w:rsid w:val="4BF076A6"/>
    <w:rsid w:val="4CC0176E"/>
    <w:rsid w:val="4DAE5A6A"/>
    <w:rsid w:val="4E434405"/>
    <w:rsid w:val="51085492"/>
    <w:rsid w:val="510C4F82"/>
    <w:rsid w:val="512147B9"/>
    <w:rsid w:val="518A3517"/>
    <w:rsid w:val="53346A12"/>
    <w:rsid w:val="536320AD"/>
    <w:rsid w:val="555F34CC"/>
    <w:rsid w:val="56F269C8"/>
    <w:rsid w:val="57BB3A84"/>
    <w:rsid w:val="57F624E8"/>
    <w:rsid w:val="59D14FBA"/>
    <w:rsid w:val="59FB6D28"/>
    <w:rsid w:val="5A296BA4"/>
    <w:rsid w:val="5ADA39F5"/>
    <w:rsid w:val="5BB333F4"/>
    <w:rsid w:val="5C043AA7"/>
    <w:rsid w:val="5C820EF7"/>
    <w:rsid w:val="5C973C68"/>
    <w:rsid w:val="5CAB1AF3"/>
    <w:rsid w:val="5CAE513F"/>
    <w:rsid w:val="5CDD77D2"/>
    <w:rsid w:val="5D134C66"/>
    <w:rsid w:val="5D4A2A97"/>
    <w:rsid w:val="5F6952E1"/>
    <w:rsid w:val="613B0F6B"/>
    <w:rsid w:val="61724770"/>
    <w:rsid w:val="62E52F92"/>
    <w:rsid w:val="634E0439"/>
    <w:rsid w:val="634E142A"/>
    <w:rsid w:val="63A04CE3"/>
    <w:rsid w:val="640815D9"/>
    <w:rsid w:val="6529025D"/>
    <w:rsid w:val="660D737A"/>
    <w:rsid w:val="681A18DB"/>
    <w:rsid w:val="685C6397"/>
    <w:rsid w:val="68AF44DA"/>
    <w:rsid w:val="68C6580E"/>
    <w:rsid w:val="68CB0E27"/>
    <w:rsid w:val="694A2693"/>
    <w:rsid w:val="69736062"/>
    <w:rsid w:val="6B9648D3"/>
    <w:rsid w:val="6BA73DCD"/>
    <w:rsid w:val="6CE54BAD"/>
    <w:rsid w:val="6D38694E"/>
    <w:rsid w:val="6E1B015A"/>
    <w:rsid w:val="6E1F5E9D"/>
    <w:rsid w:val="6E5378F4"/>
    <w:rsid w:val="70C96594"/>
    <w:rsid w:val="71816E6E"/>
    <w:rsid w:val="719B1CDE"/>
    <w:rsid w:val="719B20D5"/>
    <w:rsid w:val="719C5A56"/>
    <w:rsid w:val="72046710"/>
    <w:rsid w:val="73535BD2"/>
    <w:rsid w:val="75743061"/>
    <w:rsid w:val="7804620E"/>
    <w:rsid w:val="78106E50"/>
    <w:rsid w:val="782B26FE"/>
    <w:rsid w:val="78880AE2"/>
    <w:rsid w:val="79294073"/>
    <w:rsid w:val="79570BE0"/>
    <w:rsid w:val="798474FC"/>
    <w:rsid w:val="799040F2"/>
    <w:rsid w:val="79BA5984"/>
    <w:rsid w:val="7AE31DA6"/>
    <w:rsid w:val="7C63164A"/>
    <w:rsid w:val="7D4437B5"/>
    <w:rsid w:val="7D9D293A"/>
    <w:rsid w:val="7EB663A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 w:type="character" w:customStyle="1" w:styleId="8">
    <w:name w:val="font31"/>
    <w:basedOn w:val="5"/>
    <w:uiPriority w:val="0"/>
    <w:rPr>
      <w:rFonts w:hint="eastAsia" w:ascii="宋体" w:hAnsi="宋体" w:eastAsia="宋体" w:cs="宋体"/>
      <w:color w:val="000000"/>
      <w:sz w:val="28"/>
      <w:szCs w:val="28"/>
      <w:u w:val="none"/>
    </w:rPr>
  </w:style>
  <w:style w:type="character" w:customStyle="1" w:styleId="9">
    <w:name w:val="font21"/>
    <w:basedOn w:val="5"/>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Microsoft</Company>
  <Pages>8</Pages>
  <Words>3130</Words>
  <Characters>3469</Characters>
  <Lines>0</Lines>
  <Paragraphs>0</Paragraphs>
  <TotalTime>1344</TotalTime>
  <ScaleCrop>false</ScaleCrop>
  <LinksUpToDate>false</LinksUpToDate>
  <CharactersWithSpaces>3471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2020-03-09T02:24:00Z</dcterms:created>
  <dc:creator>Administrator</dc:creator>
  <cp:lastModifiedBy>all or nothing</cp:lastModifiedBy>
  <cp:lastPrinted>2025-04-09T06:30:00Z</cp:lastPrinted>
  <dcterms:modified xsi:type="dcterms:W3CDTF">2025-04-15T06:37:17Z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50A94A46D9214F28AD7A40D0A9AAB98F_13</vt:lpwstr>
  </property>
  <property fmtid="{D5CDD505-2E9C-101B-9397-08002B2CF9AE}" pid="4" name="KSOTemplateDocerSaveRecord">
    <vt:lpwstr>eyJoZGlkIjoiOWRhYjliNjNjNWYxYWM2NGI0MTFkMDIzZTRiZDAwYjIiLCJ1c2VySWQiOiIxMDI4NzI4MTk0In0=</vt:lpwstr>
  </property>
</Properties>
</file>